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883" w:rsidRPr="008B6463" w:rsidRDefault="00B47883" w:rsidP="008B6463">
      <w:pPr>
        <w:spacing w:after="0" w:line="240" w:lineRule="auto"/>
        <w:rPr>
          <w:rFonts w:ascii="Times New Roman" w:hAnsi="Times New Roman" w:cs="Times New Roman"/>
          <w:b/>
          <w:sz w:val="20"/>
          <w:szCs w:val="20"/>
          <w:lang w:val="kk-KZ"/>
        </w:rPr>
      </w:pPr>
      <w:bookmarkStart w:id="0" w:name="_GoBack"/>
      <w:bookmarkEnd w:id="0"/>
    </w:p>
    <w:p w:rsidR="00B47883" w:rsidRPr="008B6463" w:rsidRDefault="00B47883" w:rsidP="008B6463">
      <w:pPr>
        <w:spacing w:after="0" w:line="240" w:lineRule="auto"/>
        <w:rPr>
          <w:rFonts w:ascii="Times New Roman" w:eastAsia="Times New Roman" w:hAnsi="Times New Roman" w:cs="Times New Roman"/>
          <w:b/>
          <w:color w:val="000000"/>
          <w:sz w:val="20"/>
          <w:szCs w:val="20"/>
          <w:lang w:val="kk-KZ" w:eastAsia="ru-RU"/>
        </w:rPr>
      </w:pPr>
      <w:r w:rsidRPr="008B6463">
        <w:rPr>
          <w:rFonts w:ascii="Times New Roman" w:eastAsia="Times New Roman" w:hAnsi="Times New Roman" w:cs="Times New Roman"/>
          <w:b/>
          <w:color w:val="000000"/>
          <w:sz w:val="20"/>
          <w:szCs w:val="20"/>
          <w:lang w:val="kk-KZ" w:eastAsia="ru-RU"/>
        </w:rPr>
        <w:t>ШАДИЕВА Умида Розакуловна,</w:t>
      </w:r>
    </w:p>
    <w:p w:rsidR="00B47883" w:rsidRPr="008B6463" w:rsidRDefault="00B47883" w:rsidP="008B6463">
      <w:pPr>
        <w:spacing w:after="0" w:line="240" w:lineRule="auto"/>
        <w:rPr>
          <w:rFonts w:ascii="Times New Roman" w:eastAsia="Times New Roman" w:hAnsi="Times New Roman" w:cs="Times New Roman"/>
          <w:b/>
          <w:color w:val="000000"/>
          <w:sz w:val="20"/>
          <w:szCs w:val="20"/>
          <w:lang w:val="kk-KZ" w:eastAsia="ru-RU"/>
        </w:rPr>
      </w:pPr>
      <w:r w:rsidRPr="008B6463">
        <w:rPr>
          <w:rFonts w:ascii="Times New Roman" w:hAnsi="Times New Roman" w:cs="Times New Roman"/>
          <w:b/>
          <w:sz w:val="20"/>
          <w:szCs w:val="20"/>
          <w:lang w:val="kk-KZ"/>
        </w:rPr>
        <w:t xml:space="preserve">№45 "1-Май" жалпы білім беретін мектебінің </w:t>
      </w:r>
      <w:r w:rsidRPr="008B6463">
        <w:rPr>
          <w:rFonts w:ascii="Times New Roman" w:eastAsia="Times New Roman" w:hAnsi="Times New Roman" w:cs="Times New Roman"/>
          <w:b/>
          <w:color w:val="000000"/>
          <w:sz w:val="20"/>
          <w:szCs w:val="20"/>
          <w:lang w:val="kk-KZ" w:eastAsia="ru-RU"/>
        </w:rPr>
        <w:t>бастауыш сынып мұғалімі.</w:t>
      </w:r>
    </w:p>
    <w:p w:rsidR="00B47883" w:rsidRPr="008B6463" w:rsidRDefault="00B47883" w:rsidP="008B6463">
      <w:pPr>
        <w:spacing w:after="0" w:line="240" w:lineRule="auto"/>
        <w:rPr>
          <w:rFonts w:ascii="Times New Roman" w:hAnsi="Times New Roman" w:cs="Times New Roman"/>
          <w:b/>
          <w:sz w:val="20"/>
          <w:szCs w:val="20"/>
          <w:lang w:val="kk-KZ"/>
        </w:rPr>
      </w:pPr>
      <w:r w:rsidRPr="008B6463">
        <w:rPr>
          <w:rFonts w:ascii="Times New Roman" w:hAnsi="Times New Roman" w:cs="Times New Roman"/>
          <w:b/>
          <w:sz w:val="20"/>
          <w:szCs w:val="20"/>
          <w:lang w:val="kk-KZ"/>
        </w:rPr>
        <w:t>Түркістан облысы, Сайрам ауданы</w:t>
      </w:r>
    </w:p>
    <w:p w:rsidR="00B47883" w:rsidRPr="008B6463" w:rsidRDefault="00B47883" w:rsidP="008B6463">
      <w:pPr>
        <w:spacing w:after="0" w:line="240" w:lineRule="auto"/>
        <w:outlineLvl w:val="0"/>
        <w:rPr>
          <w:rFonts w:ascii="Times New Roman" w:eastAsia="Times New Roman" w:hAnsi="Times New Roman" w:cs="Times New Roman"/>
          <w:b/>
          <w:bCs/>
          <w:kern w:val="36"/>
          <w:sz w:val="20"/>
          <w:szCs w:val="20"/>
          <w:lang w:val="kk-KZ" w:eastAsia="ru-RU"/>
        </w:rPr>
      </w:pPr>
    </w:p>
    <w:p w:rsidR="002805BA" w:rsidRPr="008B6463" w:rsidRDefault="002805BA" w:rsidP="008B6463">
      <w:pPr>
        <w:spacing w:after="0" w:line="240" w:lineRule="auto"/>
        <w:jc w:val="center"/>
        <w:outlineLvl w:val="0"/>
        <w:rPr>
          <w:rFonts w:ascii="Times New Roman" w:eastAsia="Times New Roman" w:hAnsi="Times New Roman" w:cs="Times New Roman"/>
          <w:b/>
          <w:bCs/>
          <w:kern w:val="36"/>
          <w:sz w:val="20"/>
          <w:szCs w:val="20"/>
          <w:lang w:val="kk-KZ" w:eastAsia="ru-RU"/>
        </w:rPr>
      </w:pPr>
      <w:r w:rsidRPr="008B6463">
        <w:rPr>
          <w:rFonts w:ascii="Times New Roman" w:eastAsia="Times New Roman" w:hAnsi="Times New Roman" w:cs="Times New Roman"/>
          <w:b/>
          <w:bCs/>
          <w:kern w:val="36"/>
          <w:sz w:val="20"/>
          <w:szCs w:val="20"/>
          <w:lang w:val="kk-KZ" w:eastAsia="ru-RU"/>
        </w:rPr>
        <w:t>БАСТАУЫШ СЫНЫПТА ОҚУШЫЛАРДЫҢ ОҚУ ҚҰЗЫРЕТТІЛІГІН ҚАЛЫПТАСТЫРУДЫҢ ТИІМДІ ЖОЛДАРЫ</w:t>
      </w:r>
    </w:p>
    <w:p w:rsidR="002805BA" w:rsidRPr="008B6463" w:rsidRDefault="002805BA" w:rsidP="008B6463">
      <w:pPr>
        <w:spacing w:after="0" w:line="240" w:lineRule="auto"/>
        <w:rPr>
          <w:rFonts w:ascii="Times New Roman" w:eastAsia="Times New Roman" w:hAnsi="Times New Roman" w:cs="Times New Roman"/>
          <w:sz w:val="20"/>
          <w:szCs w:val="20"/>
          <w:lang w:val="kk-KZ" w:eastAsia="ru-RU"/>
        </w:rPr>
      </w:pPr>
    </w:p>
    <w:p w:rsidR="002805BA" w:rsidRPr="008B6463" w:rsidRDefault="002805BA" w:rsidP="008B6463">
      <w:pPr>
        <w:spacing w:after="0" w:line="240" w:lineRule="auto"/>
        <w:outlineLvl w:val="1"/>
        <w:rPr>
          <w:rFonts w:ascii="Times New Roman" w:eastAsia="Times New Roman" w:hAnsi="Times New Roman" w:cs="Times New Roman"/>
          <w:b/>
          <w:bCs/>
          <w:sz w:val="20"/>
          <w:szCs w:val="20"/>
          <w:lang w:val="kk-KZ" w:eastAsia="ru-RU"/>
        </w:rPr>
      </w:pPr>
      <w:r w:rsidRPr="008B6463">
        <w:rPr>
          <w:rFonts w:ascii="Times New Roman" w:eastAsia="Times New Roman" w:hAnsi="Times New Roman" w:cs="Times New Roman"/>
          <w:b/>
          <w:bCs/>
          <w:sz w:val="20"/>
          <w:szCs w:val="20"/>
          <w:lang w:val="kk-KZ" w:eastAsia="ru-RU"/>
        </w:rPr>
        <w:t>Кіріспе</w:t>
      </w:r>
    </w:p>
    <w:p w:rsidR="002805BA" w:rsidRPr="008B6463" w:rsidRDefault="002805BA" w:rsidP="008B6463">
      <w:pPr>
        <w:spacing w:after="0" w:line="240" w:lineRule="auto"/>
        <w:rPr>
          <w:rFonts w:ascii="Times New Roman" w:eastAsia="Times New Roman" w:hAnsi="Times New Roman" w:cs="Times New Roman"/>
          <w:sz w:val="20"/>
          <w:szCs w:val="20"/>
          <w:lang w:val="kk-KZ" w:eastAsia="ru-RU"/>
        </w:rPr>
      </w:pPr>
      <w:r w:rsidRPr="008B6463">
        <w:rPr>
          <w:rFonts w:ascii="Times New Roman" w:eastAsia="Times New Roman" w:hAnsi="Times New Roman" w:cs="Times New Roman"/>
          <w:sz w:val="20"/>
          <w:szCs w:val="20"/>
          <w:lang w:val="kk-KZ" w:eastAsia="ru-RU"/>
        </w:rPr>
        <w:t>Бастауыш мектеп – білім беру жүйесінің ең маңызды буындарының бірі. Бұл кезеңде оқушының танымдық қабілеті, оқу дағдылары, тұлғалық қасиеттері қалыптасады. Сондықтан бастауыш сынып мұғалімінің кәсіби шеберлігі мен педагогикалық ұстанымы баланың болашағына тікелей әсер етеді.</w:t>
      </w:r>
    </w:p>
    <w:p w:rsidR="002805BA" w:rsidRPr="008B6463" w:rsidRDefault="002805BA" w:rsidP="008B6463">
      <w:pPr>
        <w:spacing w:after="0" w:line="240" w:lineRule="auto"/>
        <w:rPr>
          <w:rFonts w:ascii="Times New Roman" w:eastAsia="Times New Roman" w:hAnsi="Times New Roman" w:cs="Times New Roman"/>
          <w:sz w:val="20"/>
          <w:szCs w:val="20"/>
          <w:lang w:val="kk-KZ" w:eastAsia="ru-RU"/>
        </w:rPr>
      </w:pPr>
      <w:r w:rsidRPr="008B6463">
        <w:rPr>
          <w:rFonts w:ascii="Times New Roman" w:eastAsia="Times New Roman" w:hAnsi="Times New Roman" w:cs="Times New Roman"/>
          <w:sz w:val="20"/>
          <w:szCs w:val="20"/>
          <w:lang w:val="kk-KZ" w:eastAsia="ru-RU"/>
        </w:rPr>
        <w:t>Қазіргі таңда білім беру сапасына қойылатын талаптар өзгеріп, оқушының функционалдық сауаттылығын, шығармашылық ойлауын, ақпаратты талдау және қолдану қабілеттерін дамыту басты міндетке айналды. Сол себепті бастауыш сынып мұғалімі сабақ барысында жаңа әдіс-тәсілдерді тиімді пайдаланып, әр баланың жеке қабілетін ескеріп, оқу үдерісін жүйелі ұйымдастыруы қажет.</w:t>
      </w:r>
    </w:p>
    <w:p w:rsidR="002805BA" w:rsidRPr="008B6463" w:rsidRDefault="002805BA" w:rsidP="008B6463">
      <w:pPr>
        <w:spacing w:after="0" w:line="240" w:lineRule="auto"/>
        <w:rPr>
          <w:rFonts w:ascii="Times New Roman" w:eastAsia="Times New Roman" w:hAnsi="Times New Roman" w:cs="Times New Roman"/>
          <w:sz w:val="20"/>
          <w:szCs w:val="20"/>
          <w:lang w:val="kk-KZ" w:eastAsia="ru-RU"/>
        </w:rPr>
      </w:pPr>
      <w:r w:rsidRPr="008B6463">
        <w:rPr>
          <w:rFonts w:ascii="Times New Roman" w:eastAsia="Times New Roman" w:hAnsi="Times New Roman" w:cs="Times New Roman"/>
          <w:sz w:val="20"/>
          <w:szCs w:val="20"/>
          <w:lang w:val="kk-KZ" w:eastAsia="ru-RU"/>
        </w:rPr>
        <w:t>Бұл мақалада бастауыш сынып оқушыларының оқу құзыреттілігін дамыту жолдары, тиімді педагогикалық технологиялар және мұғалімнің рөлі қарастырылады.</w:t>
      </w:r>
    </w:p>
    <w:p w:rsidR="002805BA" w:rsidRPr="008B6463" w:rsidRDefault="002805BA" w:rsidP="008B6463">
      <w:pPr>
        <w:spacing w:after="0" w:line="240" w:lineRule="auto"/>
        <w:outlineLvl w:val="1"/>
        <w:rPr>
          <w:rFonts w:ascii="Times New Roman" w:eastAsia="Times New Roman" w:hAnsi="Times New Roman" w:cs="Times New Roman"/>
          <w:b/>
          <w:bCs/>
          <w:sz w:val="20"/>
          <w:szCs w:val="20"/>
          <w:lang w:val="kk-KZ" w:eastAsia="ru-RU"/>
        </w:rPr>
      </w:pPr>
      <w:r w:rsidRPr="008B6463">
        <w:rPr>
          <w:rFonts w:ascii="Times New Roman" w:eastAsia="Times New Roman" w:hAnsi="Times New Roman" w:cs="Times New Roman"/>
          <w:b/>
          <w:bCs/>
          <w:sz w:val="20"/>
          <w:szCs w:val="20"/>
          <w:lang w:val="kk-KZ" w:eastAsia="ru-RU"/>
        </w:rPr>
        <w:t>Бастауыш сыныптағы оқу құзыреттілігі түсінігі</w:t>
      </w:r>
    </w:p>
    <w:p w:rsidR="002805BA" w:rsidRPr="008B6463" w:rsidRDefault="002805BA" w:rsidP="008B6463">
      <w:pPr>
        <w:spacing w:after="0" w:line="240" w:lineRule="auto"/>
        <w:rPr>
          <w:rFonts w:ascii="Times New Roman" w:eastAsia="Times New Roman" w:hAnsi="Times New Roman" w:cs="Times New Roman"/>
          <w:sz w:val="20"/>
          <w:szCs w:val="20"/>
          <w:lang w:eastAsia="ru-RU"/>
        </w:rPr>
      </w:pPr>
      <w:r w:rsidRPr="008B6463">
        <w:rPr>
          <w:rFonts w:ascii="Times New Roman" w:eastAsia="Times New Roman" w:hAnsi="Times New Roman" w:cs="Times New Roman"/>
          <w:sz w:val="20"/>
          <w:szCs w:val="20"/>
          <w:lang w:val="kk-KZ" w:eastAsia="ru-RU"/>
        </w:rPr>
        <w:t xml:space="preserve">Оқу құзыреттілігі – оқушының алған білімін түсіну, талдау, өмірмен байланыстыра қолдану қабілеті. </w:t>
      </w:r>
      <w:proofErr w:type="spellStart"/>
      <w:r w:rsidRPr="008B6463">
        <w:rPr>
          <w:rFonts w:ascii="Times New Roman" w:eastAsia="Times New Roman" w:hAnsi="Times New Roman" w:cs="Times New Roman"/>
          <w:sz w:val="20"/>
          <w:szCs w:val="20"/>
          <w:lang w:eastAsia="ru-RU"/>
        </w:rPr>
        <w:t>Ол</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бірнеше</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компоненттен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тұрады</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b/>
          <w:bCs/>
          <w:sz w:val="20"/>
          <w:szCs w:val="20"/>
          <w:lang w:eastAsia="ru-RU"/>
        </w:rPr>
        <w:t>Танымдық</w:t>
      </w:r>
      <w:proofErr w:type="spellEnd"/>
      <w:r w:rsidRPr="008B6463">
        <w:rPr>
          <w:rFonts w:ascii="Times New Roman" w:eastAsia="Times New Roman" w:hAnsi="Times New Roman" w:cs="Times New Roman"/>
          <w:b/>
          <w:bCs/>
          <w:sz w:val="20"/>
          <w:szCs w:val="20"/>
          <w:lang w:eastAsia="ru-RU"/>
        </w:rPr>
        <w:t xml:space="preserve"> компонент</w:t>
      </w:r>
      <w:r w:rsidRPr="008B6463">
        <w:rPr>
          <w:rFonts w:ascii="Times New Roman" w:eastAsia="Times New Roman" w:hAnsi="Times New Roman" w:cs="Times New Roman"/>
          <w:sz w:val="20"/>
          <w:szCs w:val="20"/>
          <w:lang w:eastAsia="ru-RU"/>
        </w:rPr>
        <w:t xml:space="preserve"> – </w:t>
      </w:r>
      <w:proofErr w:type="spellStart"/>
      <w:r w:rsidRPr="008B6463">
        <w:rPr>
          <w:rFonts w:ascii="Times New Roman" w:eastAsia="Times New Roman" w:hAnsi="Times New Roman" w:cs="Times New Roman"/>
          <w:sz w:val="20"/>
          <w:szCs w:val="20"/>
          <w:lang w:eastAsia="ru-RU"/>
        </w:rPr>
        <w:t>ақпаратты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қабылдау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есте</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сақтау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салыстыру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қорытынды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жасау</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b/>
          <w:bCs/>
          <w:sz w:val="20"/>
          <w:szCs w:val="20"/>
          <w:lang w:eastAsia="ru-RU"/>
        </w:rPr>
        <w:t>Коммуникативтік</w:t>
      </w:r>
      <w:proofErr w:type="spellEnd"/>
      <w:r w:rsidRPr="008B6463">
        <w:rPr>
          <w:rFonts w:ascii="Times New Roman" w:eastAsia="Times New Roman" w:hAnsi="Times New Roman" w:cs="Times New Roman"/>
          <w:b/>
          <w:bCs/>
          <w:sz w:val="20"/>
          <w:szCs w:val="20"/>
          <w:lang w:eastAsia="ru-RU"/>
        </w:rPr>
        <w:t xml:space="preserve"> компонент</w:t>
      </w:r>
      <w:r w:rsidRPr="008B6463">
        <w:rPr>
          <w:rFonts w:ascii="Times New Roman" w:eastAsia="Times New Roman" w:hAnsi="Times New Roman" w:cs="Times New Roman"/>
          <w:sz w:val="20"/>
          <w:szCs w:val="20"/>
          <w:lang w:eastAsia="ru-RU"/>
        </w:rPr>
        <w:t xml:space="preserve"> – </w:t>
      </w:r>
      <w:proofErr w:type="spellStart"/>
      <w:r w:rsidRPr="008B6463">
        <w:rPr>
          <w:rFonts w:ascii="Times New Roman" w:eastAsia="Times New Roman" w:hAnsi="Times New Roman" w:cs="Times New Roman"/>
          <w:sz w:val="20"/>
          <w:szCs w:val="20"/>
          <w:lang w:eastAsia="ru-RU"/>
        </w:rPr>
        <w:t>сөйлеу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тыңдау</w:t>
      </w:r>
      <w:proofErr w:type="spellEnd"/>
      <w:r w:rsidRPr="008B6463">
        <w:rPr>
          <w:rFonts w:ascii="Times New Roman" w:eastAsia="Times New Roman" w:hAnsi="Times New Roman" w:cs="Times New Roman"/>
          <w:sz w:val="20"/>
          <w:szCs w:val="20"/>
          <w:lang w:eastAsia="ru-RU"/>
        </w:rPr>
        <w:t xml:space="preserve">, </w:t>
      </w:r>
      <w:proofErr w:type="spellStart"/>
      <w:proofErr w:type="gramStart"/>
      <w:r w:rsidRPr="008B6463">
        <w:rPr>
          <w:rFonts w:ascii="Times New Roman" w:eastAsia="Times New Roman" w:hAnsi="Times New Roman" w:cs="Times New Roman"/>
          <w:sz w:val="20"/>
          <w:szCs w:val="20"/>
          <w:lang w:eastAsia="ru-RU"/>
        </w:rPr>
        <w:t>п</w:t>
      </w:r>
      <w:proofErr w:type="gramEnd"/>
      <w:r w:rsidRPr="008B6463">
        <w:rPr>
          <w:rFonts w:ascii="Times New Roman" w:eastAsia="Times New Roman" w:hAnsi="Times New Roman" w:cs="Times New Roman"/>
          <w:sz w:val="20"/>
          <w:szCs w:val="20"/>
          <w:lang w:eastAsia="ru-RU"/>
        </w:rPr>
        <w:t>ікір</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айту</w:t>
      </w:r>
      <w:proofErr w:type="spellEnd"/>
      <w:r w:rsidRPr="008B6463">
        <w:rPr>
          <w:rFonts w:ascii="Times New Roman" w:eastAsia="Times New Roman" w:hAnsi="Times New Roman" w:cs="Times New Roman"/>
          <w:sz w:val="20"/>
          <w:szCs w:val="20"/>
          <w:lang w:eastAsia="ru-RU"/>
        </w:rPr>
        <w:t xml:space="preserve">, диалог </w:t>
      </w:r>
      <w:proofErr w:type="spellStart"/>
      <w:r w:rsidRPr="008B6463">
        <w:rPr>
          <w:rFonts w:ascii="Times New Roman" w:eastAsia="Times New Roman" w:hAnsi="Times New Roman" w:cs="Times New Roman"/>
          <w:sz w:val="20"/>
          <w:szCs w:val="20"/>
          <w:lang w:eastAsia="ru-RU"/>
        </w:rPr>
        <w:t>жүргізу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дағдылары</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b/>
          <w:bCs/>
          <w:sz w:val="20"/>
          <w:szCs w:val="20"/>
          <w:lang w:eastAsia="ru-RU"/>
        </w:rPr>
        <w:t>Әлеуметті</w:t>
      </w:r>
      <w:proofErr w:type="gramStart"/>
      <w:r w:rsidRPr="008B6463">
        <w:rPr>
          <w:rFonts w:ascii="Times New Roman" w:eastAsia="Times New Roman" w:hAnsi="Times New Roman" w:cs="Times New Roman"/>
          <w:b/>
          <w:bCs/>
          <w:sz w:val="20"/>
          <w:szCs w:val="20"/>
          <w:lang w:eastAsia="ru-RU"/>
        </w:rPr>
        <w:t>к</w:t>
      </w:r>
      <w:proofErr w:type="spellEnd"/>
      <w:proofErr w:type="gramEnd"/>
      <w:r w:rsidRPr="008B6463">
        <w:rPr>
          <w:rFonts w:ascii="Times New Roman" w:eastAsia="Times New Roman" w:hAnsi="Times New Roman" w:cs="Times New Roman"/>
          <w:b/>
          <w:bCs/>
          <w:sz w:val="20"/>
          <w:szCs w:val="20"/>
          <w:lang w:eastAsia="ru-RU"/>
        </w:rPr>
        <w:t xml:space="preserve"> компонент</w:t>
      </w:r>
      <w:r w:rsidRPr="008B6463">
        <w:rPr>
          <w:rFonts w:ascii="Times New Roman" w:eastAsia="Times New Roman" w:hAnsi="Times New Roman" w:cs="Times New Roman"/>
          <w:sz w:val="20"/>
          <w:szCs w:val="20"/>
          <w:lang w:eastAsia="ru-RU"/>
        </w:rPr>
        <w:t xml:space="preserve"> – </w:t>
      </w:r>
      <w:proofErr w:type="spellStart"/>
      <w:r w:rsidRPr="008B6463">
        <w:rPr>
          <w:rFonts w:ascii="Times New Roman" w:eastAsia="Times New Roman" w:hAnsi="Times New Roman" w:cs="Times New Roman"/>
          <w:sz w:val="20"/>
          <w:szCs w:val="20"/>
          <w:lang w:eastAsia="ru-RU"/>
        </w:rPr>
        <w:t>топпен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жұмыс</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жауапкершілік</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ынтымақтастық</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b/>
          <w:bCs/>
          <w:sz w:val="20"/>
          <w:szCs w:val="20"/>
          <w:lang w:eastAsia="ru-RU"/>
        </w:rPr>
        <w:t>Шығармашылық</w:t>
      </w:r>
      <w:proofErr w:type="spellEnd"/>
      <w:r w:rsidRPr="008B6463">
        <w:rPr>
          <w:rFonts w:ascii="Times New Roman" w:eastAsia="Times New Roman" w:hAnsi="Times New Roman" w:cs="Times New Roman"/>
          <w:b/>
          <w:bCs/>
          <w:sz w:val="20"/>
          <w:szCs w:val="20"/>
          <w:lang w:eastAsia="ru-RU"/>
        </w:rPr>
        <w:t xml:space="preserve"> компонент</w:t>
      </w:r>
      <w:r w:rsidRPr="008B6463">
        <w:rPr>
          <w:rFonts w:ascii="Times New Roman" w:eastAsia="Times New Roman" w:hAnsi="Times New Roman" w:cs="Times New Roman"/>
          <w:sz w:val="20"/>
          <w:szCs w:val="20"/>
          <w:lang w:eastAsia="ru-RU"/>
        </w:rPr>
        <w:t xml:space="preserve"> – </w:t>
      </w:r>
      <w:proofErr w:type="spellStart"/>
      <w:proofErr w:type="gramStart"/>
      <w:r w:rsidRPr="008B6463">
        <w:rPr>
          <w:rFonts w:ascii="Times New Roman" w:eastAsia="Times New Roman" w:hAnsi="Times New Roman" w:cs="Times New Roman"/>
          <w:sz w:val="20"/>
          <w:szCs w:val="20"/>
          <w:lang w:eastAsia="ru-RU"/>
        </w:rPr>
        <w:t>жа</w:t>
      </w:r>
      <w:proofErr w:type="gramEnd"/>
      <w:r w:rsidRPr="008B6463">
        <w:rPr>
          <w:rFonts w:ascii="Times New Roman" w:eastAsia="Times New Roman" w:hAnsi="Times New Roman" w:cs="Times New Roman"/>
          <w:sz w:val="20"/>
          <w:szCs w:val="20"/>
          <w:lang w:eastAsia="ru-RU"/>
        </w:rPr>
        <w:t>ңа</w:t>
      </w:r>
      <w:proofErr w:type="spellEnd"/>
      <w:r w:rsidRPr="008B6463">
        <w:rPr>
          <w:rFonts w:ascii="Times New Roman" w:eastAsia="Times New Roman" w:hAnsi="Times New Roman" w:cs="Times New Roman"/>
          <w:sz w:val="20"/>
          <w:szCs w:val="20"/>
          <w:lang w:eastAsia="ru-RU"/>
        </w:rPr>
        <w:t xml:space="preserve"> идея </w:t>
      </w:r>
      <w:proofErr w:type="spellStart"/>
      <w:r w:rsidRPr="008B6463">
        <w:rPr>
          <w:rFonts w:ascii="Times New Roman" w:eastAsia="Times New Roman" w:hAnsi="Times New Roman" w:cs="Times New Roman"/>
          <w:sz w:val="20"/>
          <w:szCs w:val="20"/>
          <w:lang w:eastAsia="ru-RU"/>
        </w:rPr>
        <w:t>ұсыну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зерттеу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жобалау</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spacing w:after="0" w:line="240" w:lineRule="auto"/>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Бастауыш</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сыныпта</w:t>
      </w:r>
      <w:proofErr w:type="spellEnd"/>
      <w:r w:rsidRPr="008B6463">
        <w:rPr>
          <w:rFonts w:ascii="Times New Roman" w:eastAsia="Times New Roman" w:hAnsi="Times New Roman" w:cs="Times New Roman"/>
          <w:sz w:val="20"/>
          <w:szCs w:val="20"/>
          <w:lang w:eastAsia="ru-RU"/>
        </w:rPr>
        <w:t xml:space="preserve"> осы </w:t>
      </w:r>
      <w:proofErr w:type="spellStart"/>
      <w:r w:rsidRPr="008B6463">
        <w:rPr>
          <w:rFonts w:ascii="Times New Roman" w:eastAsia="Times New Roman" w:hAnsi="Times New Roman" w:cs="Times New Roman"/>
          <w:sz w:val="20"/>
          <w:szCs w:val="20"/>
          <w:lang w:eastAsia="ru-RU"/>
        </w:rPr>
        <w:t>құзыреттерді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дамыту</w:t>
      </w:r>
      <w:proofErr w:type="spellEnd"/>
      <w:r w:rsidRPr="008B6463">
        <w:rPr>
          <w:rFonts w:ascii="Times New Roman" w:eastAsia="Times New Roman" w:hAnsi="Times New Roman" w:cs="Times New Roman"/>
          <w:sz w:val="20"/>
          <w:szCs w:val="20"/>
          <w:lang w:eastAsia="ru-RU"/>
        </w:rPr>
        <w:t xml:space="preserve"> – </w:t>
      </w:r>
      <w:proofErr w:type="spellStart"/>
      <w:r w:rsidRPr="008B6463">
        <w:rPr>
          <w:rFonts w:ascii="Times New Roman" w:eastAsia="Times New Roman" w:hAnsi="Times New Roman" w:cs="Times New Roman"/>
          <w:sz w:val="20"/>
          <w:szCs w:val="20"/>
          <w:lang w:eastAsia="ru-RU"/>
        </w:rPr>
        <w:t>мұғалімнің</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негізгі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міндеті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Ол</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үшін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оқыту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процесін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баланың</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жас</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ерекшелігіне</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сай</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қызықты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мазмұнды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және</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интерактивті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түрде</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ұйымдастыру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қажет</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spacing w:after="0" w:line="240" w:lineRule="auto"/>
        <w:outlineLvl w:val="1"/>
        <w:rPr>
          <w:rFonts w:ascii="Times New Roman" w:eastAsia="Times New Roman" w:hAnsi="Times New Roman" w:cs="Times New Roman"/>
          <w:b/>
          <w:bCs/>
          <w:sz w:val="20"/>
          <w:szCs w:val="20"/>
          <w:lang w:eastAsia="ru-RU"/>
        </w:rPr>
      </w:pPr>
      <w:proofErr w:type="spellStart"/>
      <w:r w:rsidRPr="008B6463">
        <w:rPr>
          <w:rFonts w:ascii="Times New Roman" w:eastAsia="Times New Roman" w:hAnsi="Times New Roman" w:cs="Times New Roman"/>
          <w:b/>
          <w:bCs/>
          <w:sz w:val="20"/>
          <w:szCs w:val="20"/>
          <w:lang w:eastAsia="ru-RU"/>
        </w:rPr>
        <w:t>Оқушылардың</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оқу</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құзыреттілігін</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қалыптастырудың</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тиімді</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әдістері</w:t>
      </w:r>
      <w:proofErr w:type="spellEnd"/>
    </w:p>
    <w:p w:rsidR="002805BA" w:rsidRPr="008B6463" w:rsidRDefault="002805BA" w:rsidP="008B6463">
      <w:pPr>
        <w:spacing w:after="0" w:line="240" w:lineRule="auto"/>
        <w:outlineLvl w:val="2"/>
        <w:rPr>
          <w:rFonts w:ascii="Times New Roman" w:eastAsia="Times New Roman" w:hAnsi="Times New Roman" w:cs="Times New Roman"/>
          <w:b/>
          <w:bCs/>
          <w:sz w:val="20"/>
          <w:szCs w:val="20"/>
          <w:lang w:eastAsia="ru-RU"/>
        </w:rPr>
      </w:pPr>
      <w:proofErr w:type="spellStart"/>
      <w:r w:rsidRPr="008B6463">
        <w:rPr>
          <w:rFonts w:ascii="Times New Roman" w:eastAsia="Times New Roman" w:hAnsi="Times New Roman" w:cs="Times New Roman"/>
          <w:b/>
          <w:bCs/>
          <w:sz w:val="20"/>
          <w:szCs w:val="20"/>
          <w:lang w:eastAsia="ru-RU"/>
        </w:rPr>
        <w:t>Ойын</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арқылы</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оқыту</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технологиясы</w:t>
      </w:r>
      <w:proofErr w:type="spellEnd"/>
    </w:p>
    <w:p w:rsidR="002805BA" w:rsidRPr="008B6463" w:rsidRDefault="002805BA" w:rsidP="008B6463">
      <w:pPr>
        <w:spacing w:after="0" w:line="240" w:lineRule="auto"/>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Ойын</w:t>
      </w:r>
      <w:proofErr w:type="spellEnd"/>
      <w:r w:rsidRPr="008B6463">
        <w:rPr>
          <w:rFonts w:ascii="Times New Roman" w:eastAsia="Times New Roman" w:hAnsi="Times New Roman" w:cs="Times New Roman"/>
          <w:sz w:val="20"/>
          <w:szCs w:val="20"/>
          <w:lang w:eastAsia="ru-RU"/>
        </w:rPr>
        <w:t xml:space="preserve"> – </w:t>
      </w:r>
      <w:proofErr w:type="spellStart"/>
      <w:r w:rsidRPr="008B6463">
        <w:rPr>
          <w:rFonts w:ascii="Times New Roman" w:eastAsia="Times New Roman" w:hAnsi="Times New Roman" w:cs="Times New Roman"/>
          <w:sz w:val="20"/>
          <w:szCs w:val="20"/>
          <w:lang w:eastAsia="ru-RU"/>
        </w:rPr>
        <w:t>бастауыш</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сынып</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оқушысының</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табиғи</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әрекеті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Ойын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кезінде</w:t>
      </w:r>
      <w:proofErr w:type="spellEnd"/>
      <w:r w:rsidRPr="008B6463">
        <w:rPr>
          <w:rFonts w:ascii="Times New Roman" w:eastAsia="Times New Roman" w:hAnsi="Times New Roman" w:cs="Times New Roman"/>
          <w:sz w:val="20"/>
          <w:szCs w:val="20"/>
          <w:lang w:eastAsia="ru-RU"/>
        </w:rPr>
        <w:t xml:space="preserve"> </w:t>
      </w:r>
      <w:proofErr w:type="gramStart"/>
      <w:r w:rsidRPr="008B6463">
        <w:rPr>
          <w:rFonts w:ascii="Times New Roman" w:eastAsia="Times New Roman" w:hAnsi="Times New Roman" w:cs="Times New Roman"/>
          <w:sz w:val="20"/>
          <w:szCs w:val="20"/>
          <w:lang w:eastAsia="ru-RU"/>
        </w:rPr>
        <w:t>бала</w:t>
      </w:r>
      <w:proofErr w:type="gram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ақпаратты</w:t>
      </w:r>
      <w:proofErr w:type="spellEnd"/>
      <w:r w:rsidRPr="008B6463">
        <w:rPr>
          <w:rFonts w:ascii="Times New Roman" w:eastAsia="Times New Roman" w:hAnsi="Times New Roman" w:cs="Times New Roman"/>
          <w:sz w:val="20"/>
          <w:szCs w:val="20"/>
          <w:lang w:eastAsia="ru-RU"/>
        </w:rPr>
        <w:t xml:space="preserve"> тез </w:t>
      </w:r>
      <w:proofErr w:type="spellStart"/>
      <w:r w:rsidRPr="008B6463">
        <w:rPr>
          <w:rFonts w:ascii="Times New Roman" w:eastAsia="Times New Roman" w:hAnsi="Times New Roman" w:cs="Times New Roman"/>
          <w:sz w:val="20"/>
          <w:szCs w:val="20"/>
          <w:lang w:eastAsia="ru-RU"/>
        </w:rPr>
        <w:t>меңгереді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еркін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ойлайды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белсенді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болады</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spacing w:after="0" w:line="240" w:lineRule="auto"/>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Тиімді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ойын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түрлері</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b/>
          <w:bCs/>
          <w:sz w:val="20"/>
          <w:szCs w:val="20"/>
          <w:lang w:eastAsia="ru-RU"/>
        </w:rPr>
        <w:t>Дидактикалық</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ойындар</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Сөзді</w:t>
      </w:r>
      <w:proofErr w:type="spellEnd"/>
      <w:r w:rsidRPr="008B6463">
        <w:rPr>
          <w:rFonts w:ascii="Times New Roman" w:eastAsia="Times New Roman" w:hAnsi="Times New Roman" w:cs="Times New Roman"/>
          <w:sz w:val="20"/>
          <w:szCs w:val="20"/>
          <w:lang w:eastAsia="ru-RU"/>
        </w:rPr>
        <w:t xml:space="preserve"> тап», «</w:t>
      </w:r>
      <w:proofErr w:type="spellStart"/>
      <w:r w:rsidRPr="008B6463">
        <w:rPr>
          <w:rFonts w:ascii="Times New Roman" w:eastAsia="Times New Roman" w:hAnsi="Times New Roman" w:cs="Times New Roman"/>
          <w:sz w:val="20"/>
          <w:szCs w:val="20"/>
          <w:lang w:eastAsia="ru-RU"/>
        </w:rPr>
        <w:t>Кі</w:t>
      </w:r>
      <w:proofErr w:type="gramStart"/>
      <w:r w:rsidRPr="008B6463">
        <w:rPr>
          <w:rFonts w:ascii="Times New Roman" w:eastAsia="Times New Roman" w:hAnsi="Times New Roman" w:cs="Times New Roman"/>
          <w:sz w:val="20"/>
          <w:szCs w:val="20"/>
          <w:lang w:eastAsia="ru-RU"/>
        </w:rPr>
        <w:t>м</w:t>
      </w:r>
      <w:proofErr w:type="spellEnd"/>
      <w:proofErr w:type="gram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жылдам</w:t>
      </w:r>
      <w:proofErr w:type="spellEnd"/>
      <w:r w:rsidRPr="008B6463">
        <w:rPr>
          <w:rFonts w:ascii="Times New Roman" w:eastAsia="Times New Roman" w:hAnsi="Times New Roman" w:cs="Times New Roman"/>
          <w:sz w:val="20"/>
          <w:szCs w:val="20"/>
          <w:lang w:eastAsia="ru-RU"/>
        </w:rPr>
        <w:t>?», «</w:t>
      </w:r>
      <w:proofErr w:type="spellStart"/>
      <w:r w:rsidRPr="008B6463">
        <w:rPr>
          <w:rFonts w:ascii="Times New Roman" w:eastAsia="Times New Roman" w:hAnsi="Times New Roman" w:cs="Times New Roman"/>
          <w:sz w:val="20"/>
          <w:szCs w:val="20"/>
          <w:lang w:eastAsia="ru-RU"/>
        </w:rPr>
        <w:t>Артықты</w:t>
      </w:r>
      <w:proofErr w:type="spellEnd"/>
      <w:r w:rsidRPr="008B6463">
        <w:rPr>
          <w:rFonts w:ascii="Times New Roman" w:eastAsia="Times New Roman" w:hAnsi="Times New Roman" w:cs="Times New Roman"/>
          <w:sz w:val="20"/>
          <w:szCs w:val="20"/>
          <w:lang w:eastAsia="ru-RU"/>
        </w:rPr>
        <w:t xml:space="preserve"> тап»)</w:t>
      </w:r>
    </w:p>
    <w:p w:rsidR="002805BA" w:rsidRPr="008B6463" w:rsidRDefault="002805BA" w:rsidP="008B6463">
      <w:pPr>
        <w:numPr>
          <w:ilvl w:val="0"/>
          <w:numId w:val="2"/>
        </w:numPr>
        <w:spacing w:after="0" w:line="240" w:lineRule="auto"/>
        <w:ind w:left="0"/>
        <w:rPr>
          <w:rFonts w:ascii="Times New Roman" w:eastAsia="Times New Roman" w:hAnsi="Times New Roman" w:cs="Times New Roman"/>
          <w:sz w:val="20"/>
          <w:szCs w:val="20"/>
          <w:lang w:eastAsia="ru-RU"/>
        </w:rPr>
      </w:pPr>
      <w:proofErr w:type="spellStart"/>
      <w:proofErr w:type="gramStart"/>
      <w:r w:rsidRPr="008B6463">
        <w:rPr>
          <w:rFonts w:ascii="Times New Roman" w:eastAsia="Times New Roman" w:hAnsi="Times New Roman" w:cs="Times New Roman"/>
          <w:b/>
          <w:bCs/>
          <w:sz w:val="20"/>
          <w:szCs w:val="20"/>
          <w:lang w:eastAsia="ru-RU"/>
        </w:rPr>
        <w:t>Р</w:t>
      </w:r>
      <w:proofErr w:type="gramEnd"/>
      <w:r w:rsidRPr="008B6463">
        <w:rPr>
          <w:rFonts w:ascii="Times New Roman" w:eastAsia="Times New Roman" w:hAnsi="Times New Roman" w:cs="Times New Roman"/>
          <w:b/>
          <w:bCs/>
          <w:sz w:val="20"/>
          <w:szCs w:val="20"/>
          <w:lang w:eastAsia="ru-RU"/>
        </w:rPr>
        <w:t>өлдік</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ойындар</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Дүкен</w:t>
      </w:r>
      <w:proofErr w:type="spellEnd"/>
      <w:r w:rsidRPr="008B6463">
        <w:rPr>
          <w:rFonts w:ascii="Times New Roman" w:eastAsia="Times New Roman" w:hAnsi="Times New Roman" w:cs="Times New Roman"/>
          <w:sz w:val="20"/>
          <w:szCs w:val="20"/>
          <w:lang w:eastAsia="ru-RU"/>
        </w:rPr>
        <w:t>», «</w:t>
      </w:r>
      <w:proofErr w:type="spellStart"/>
      <w:r w:rsidRPr="008B6463">
        <w:rPr>
          <w:rFonts w:ascii="Times New Roman" w:eastAsia="Times New Roman" w:hAnsi="Times New Roman" w:cs="Times New Roman"/>
          <w:sz w:val="20"/>
          <w:szCs w:val="20"/>
          <w:lang w:eastAsia="ru-RU"/>
        </w:rPr>
        <w:t>Саяхат</w:t>
      </w:r>
      <w:proofErr w:type="spellEnd"/>
      <w:r w:rsidRPr="008B6463">
        <w:rPr>
          <w:rFonts w:ascii="Times New Roman" w:eastAsia="Times New Roman" w:hAnsi="Times New Roman" w:cs="Times New Roman"/>
          <w:sz w:val="20"/>
          <w:szCs w:val="20"/>
          <w:lang w:eastAsia="ru-RU"/>
        </w:rPr>
        <w:t xml:space="preserve">», «Сот» </w:t>
      </w:r>
      <w:proofErr w:type="spellStart"/>
      <w:r w:rsidRPr="008B6463">
        <w:rPr>
          <w:rFonts w:ascii="Times New Roman" w:eastAsia="Times New Roman" w:hAnsi="Times New Roman" w:cs="Times New Roman"/>
          <w:sz w:val="20"/>
          <w:szCs w:val="20"/>
          <w:lang w:eastAsia="ru-RU"/>
        </w:rPr>
        <w:t>т.б</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b/>
          <w:bCs/>
          <w:sz w:val="20"/>
          <w:szCs w:val="20"/>
          <w:lang w:eastAsia="ru-RU"/>
        </w:rPr>
        <w:t>Қимы</w:t>
      </w:r>
      <w:proofErr w:type="gramStart"/>
      <w:r w:rsidRPr="008B6463">
        <w:rPr>
          <w:rFonts w:ascii="Times New Roman" w:eastAsia="Times New Roman" w:hAnsi="Times New Roman" w:cs="Times New Roman"/>
          <w:b/>
          <w:bCs/>
          <w:sz w:val="20"/>
          <w:szCs w:val="20"/>
          <w:lang w:eastAsia="ru-RU"/>
        </w:rPr>
        <w:t>л-</w:t>
      </w:r>
      <w:proofErr w:type="gramEnd"/>
      <w:r w:rsidRPr="008B6463">
        <w:rPr>
          <w:rFonts w:ascii="Times New Roman" w:eastAsia="Times New Roman" w:hAnsi="Times New Roman" w:cs="Times New Roman"/>
          <w:b/>
          <w:bCs/>
          <w:sz w:val="20"/>
          <w:szCs w:val="20"/>
          <w:lang w:eastAsia="ru-RU"/>
        </w:rPr>
        <w:t>қозғалыс</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ойындары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дене</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шынықтыру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сергіту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сәттері</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spacing w:after="0" w:line="240" w:lineRule="auto"/>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Ойын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технологиясы</w:t>
      </w:r>
      <w:proofErr w:type="spellEnd"/>
      <w:r w:rsidRPr="008B6463">
        <w:rPr>
          <w:rFonts w:ascii="Times New Roman" w:eastAsia="Times New Roman" w:hAnsi="Times New Roman" w:cs="Times New Roman"/>
          <w:sz w:val="20"/>
          <w:szCs w:val="20"/>
          <w:lang w:eastAsia="ru-RU"/>
        </w:rPr>
        <w:t xml:space="preserve"> </w:t>
      </w:r>
      <w:proofErr w:type="spellStart"/>
      <w:proofErr w:type="gramStart"/>
      <w:r w:rsidRPr="008B6463">
        <w:rPr>
          <w:rFonts w:ascii="Times New Roman" w:eastAsia="Times New Roman" w:hAnsi="Times New Roman" w:cs="Times New Roman"/>
          <w:sz w:val="20"/>
          <w:szCs w:val="20"/>
          <w:lang w:eastAsia="ru-RU"/>
        </w:rPr>
        <w:t>саба</w:t>
      </w:r>
      <w:proofErr w:type="gramEnd"/>
      <w:r w:rsidRPr="008B6463">
        <w:rPr>
          <w:rFonts w:ascii="Times New Roman" w:eastAsia="Times New Roman" w:hAnsi="Times New Roman" w:cs="Times New Roman"/>
          <w:sz w:val="20"/>
          <w:szCs w:val="20"/>
          <w:lang w:eastAsia="ru-RU"/>
        </w:rPr>
        <w:t>ққа</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қызығушылықты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арттырып</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логикалық</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ойлауды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дамытады</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spacing w:after="0" w:line="240" w:lineRule="auto"/>
        <w:outlineLvl w:val="2"/>
        <w:rPr>
          <w:rFonts w:ascii="Times New Roman" w:eastAsia="Times New Roman" w:hAnsi="Times New Roman" w:cs="Times New Roman"/>
          <w:b/>
          <w:bCs/>
          <w:sz w:val="20"/>
          <w:szCs w:val="20"/>
          <w:lang w:eastAsia="ru-RU"/>
        </w:rPr>
      </w:pPr>
      <w:proofErr w:type="spellStart"/>
      <w:r w:rsidRPr="008B6463">
        <w:rPr>
          <w:rFonts w:ascii="Times New Roman" w:eastAsia="Times New Roman" w:hAnsi="Times New Roman" w:cs="Times New Roman"/>
          <w:b/>
          <w:bCs/>
          <w:sz w:val="20"/>
          <w:szCs w:val="20"/>
          <w:lang w:eastAsia="ru-RU"/>
        </w:rPr>
        <w:t>Саралап</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оқыту</w:t>
      </w:r>
      <w:proofErr w:type="spellEnd"/>
    </w:p>
    <w:p w:rsidR="002805BA" w:rsidRPr="008B6463" w:rsidRDefault="002805BA" w:rsidP="008B6463">
      <w:pPr>
        <w:spacing w:after="0" w:line="240" w:lineRule="auto"/>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Ә</w:t>
      </w:r>
      <w:proofErr w:type="gramStart"/>
      <w:r w:rsidRPr="008B6463">
        <w:rPr>
          <w:rFonts w:ascii="Times New Roman" w:eastAsia="Times New Roman" w:hAnsi="Times New Roman" w:cs="Times New Roman"/>
          <w:sz w:val="20"/>
          <w:szCs w:val="20"/>
          <w:lang w:eastAsia="ru-RU"/>
        </w:rPr>
        <w:t>р</w:t>
      </w:r>
      <w:proofErr w:type="spellEnd"/>
      <w:proofErr w:type="gram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оқушының</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қабілеті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оқу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қарқыны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әртүрлі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Сондықтан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мұғалім</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тапсырмаларды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деңгейлеп</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береді</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b/>
          <w:bCs/>
          <w:sz w:val="20"/>
          <w:szCs w:val="20"/>
          <w:lang w:eastAsia="ru-RU"/>
        </w:rPr>
        <w:t>Жеңі</w:t>
      </w:r>
      <w:proofErr w:type="gramStart"/>
      <w:r w:rsidRPr="008B6463">
        <w:rPr>
          <w:rFonts w:ascii="Times New Roman" w:eastAsia="Times New Roman" w:hAnsi="Times New Roman" w:cs="Times New Roman"/>
          <w:b/>
          <w:bCs/>
          <w:sz w:val="20"/>
          <w:szCs w:val="20"/>
          <w:lang w:eastAsia="ru-RU"/>
        </w:rPr>
        <w:t>л</w:t>
      </w:r>
      <w:proofErr w:type="spellEnd"/>
      <w:proofErr w:type="gram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деңгей</w:t>
      </w:r>
      <w:proofErr w:type="spellEnd"/>
      <w:r w:rsidRPr="008B6463">
        <w:rPr>
          <w:rFonts w:ascii="Times New Roman" w:eastAsia="Times New Roman" w:hAnsi="Times New Roman" w:cs="Times New Roman"/>
          <w:sz w:val="20"/>
          <w:szCs w:val="20"/>
          <w:lang w:eastAsia="ru-RU"/>
        </w:rPr>
        <w:t xml:space="preserve"> – </w:t>
      </w:r>
      <w:proofErr w:type="spellStart"/>
      <w:r w:rsidRPr="008B6463">
        <w:rPr>
          <w:rFonts w:ascii="Times New Roman" w:eastAsia="Times New Roman" w:hAnsi="Times New Roman" w:cs="Times New Roman"/>
          <w:sz w:val="20"/>
          <w:szCs w:val="20"/>
          <w:lang w:eastAsia="ru-RU"/>
        </w:rPr>
        <w:t>қиындық</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көретін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оқушылар</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үшін</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b/>
          <w:bCs/>
          <w:sz w:val="20"/>
          <w:szCs w:val="20"/>
          <w:lang w:eastAsia="ru-RU"/>
        </w:rPr>
        <w:t>Орташа</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деңгей</w:t>
      </w:r>
      <w:proofErr w:type="spellEnd"/>
      <w:r w:rsidRPr="008B6463">
        <w:rPr>
          <w:rFonts w:ascii="Times New Roman" w:eastAsia="Times New Roman" w:hAnsi="Times New Roman" w:cs="Times New Roman"/>
          <w:sz w:val="20"/>
          <w:szCs w:val="20"/>
          <w:lang w:eastAsia="ru-RU"/>
        </w:rPr>
        <w:t xml:space="preserve"> – </w:t>
      </w:r>
      <w:proofErr w:type="spellStart"/>
      <w:r w:rsidRPr="008B6463">
        <w:rPr>
          <w:rFonts w:ascii="Times New Roman" w:eastAsia="Times New Roman" w:hAnsi="Times New Roman" w:cs="Times New Roman"/>
          <w:sz w:val="20"/>
          <w:szCs w:val="20"/>
          <w:lang w:eastAsia="ru-RU"/>
        </w:rPr>
        <w:t>негізгі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тапсырмалар</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b/>
          <w:bCs/>
          <w:sz w:val="20"/>
          <w:szCs w:val="20"/>
          <w:lang w:eastAsia="ru-RU"/>
        </w:rPr>
        <w:t>Жоғары</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деңгей</w:t>
      </w:r>
      <w:proofErr w:type="spellEnd"/>
      <w:r w:rsidRPr="008B6463">
        <w:rPr>
          <w:rFonts w:ascii="Times New Roman" w:eastAsia="Times New Roman" w:hAnsi="Times New Roman" w:cs="Times New Roman"/>
          <w:sz w:val="20"/>
          <w:szCs w:val="20"/>
          <w:lang w:eastAsia="ru-RU"/>
        </w:rPr>
        <w:t xml:space="preserve"> – </w:t>
      </w:r>
      <w:proofErr w:type="spellStart"/>
      <w:r w:rsidRPr="008B6463">
        <w:rPr>
          <w:rFonts w:ascii="Times New Roman" w:eastAsia="Times New Roman" w:hAnsi="Times New Roman" w:cs="Times New Roman"/>
          <w:sz w:val="20"/>
          <w:szCs w:val="20"/>
          <w:lang w:eastAsia="ru-RU"/>
        </w:rPr>
        <w:t>қабілетті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оқ</w:t>
      </w:r>
      <w:proofErr w:type="gramStart"/>
      <w:r w:rsidRPr="008B6463">
        <w:rPr>
          <w:rFonts w:ascii="Times New Roman" w:eastAsia="Times New Roman" w:hAnsi="Times New Roman" w:cs="Times New Roman"/>
          <w:sz w:val="20"/>
          <w:szCs w:val="20"/>
          <w:lang w:eastAsia="ru-RU"/>
        </w:rPr>
        <w:t>ушылар</w:t>
      </w:r>
      <w:proofErr w:type="gramEnd"/>
      <w:r w:rsidRPr="008B6463">
        <w:rPr>
          <w:rFonts w:ascii="Times New Roman" w:eastAsia="Times New Roman" w:hAnsi="Times New Roman" w:cs="Times New Roman"/>
          <w:sz w:val="20"/>
          <w:szCs w:val="20"/>
          <w:lang w:eastAsia="ru-RU"/>
        </w:rPr>
        <w:t>ға</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арналған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шығармашылық</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тапсырмалар</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spacing w:after="0" w:line="240" w:lineRule="auto"/>
        <w:rPr>
          <w:rFonts w:ascii="Times New Roman" w:eastAsia="Times New Roman" w:hAnsi="Times New Roman" w:cs="Times New Roman"/>
          <w:sz w:val="20"/>
          <w:szCs w:val="20"/>
          <w:lang w:val="kk-KZ" w:eastAsia="ru-RU"/>
        </w:rPr>
      </w:pPr>
      <w:proofErr w:type="spellStart"/>
      <w:r w:rsidRPr="008B6463">
        <w:rPr>
          <w:rFonts w:ascii="Times New Roman" w:eastAsia="Times New Roman" w:hAnsi="Times New Roman" w:cs="Times New Roman"/>
          <w:sz w:val="20"/>
          <w:szCs w:val="20"/>
          <w:lang w:eastAsia="ru-RU"/>
        </w:rPr>
        <w:t>Саралап</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оқ</w:t>
      </w:r>
      <w:proofErr w:type="gramStart"/>
      <w:r w:rsidRPr="008B6463">
        <w:rPr>
          <w:rFonts w:ascii="Times New Roman" w:eastAsia="Times New Roman" w:hAnsi="Times New Roman" w:cs="Times New Roman"/>
          <w:sz w:val="20"/>
          <w:szCs w:val="20"/>
          <w:lang w:eastAsia="ru-RU"/>
        </w:rPr>
        <w:t>ыту</w:t>
      </w:r>
      <w:proofErr w:type="spellEnd"/>
      <w:proofErr w:type="gram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оқушыларды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жекелей</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қолдауға</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мүмкіндік</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береді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және</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білім</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сапасын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арттырады</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spacing w:after="0" w:line="240" w:lineRule="auto"/>
        <w:outlineLvl w:val="2"/>
        <w:rPr>
          <w:rFonts w:ascii="Times New Roman" w:eastAsia="Times New Roman" w:hAnsi="Times New Roman" w:cs="Times New Roman"/>
          <w:b/>
          <w:bCs/>
          <w:sz w:val="20"/>
          <w:szCs w:val="20"/>
          <w:lang w:val="kk-KZ" w:eastAsia="ru-RU"/>
        </w:rPr>
      </w:pPr>
      <w:r w:rsidRPr="008B6463">
        <w:rPr>
          <w:rFonts w:ascii="Times New Roman" w:eastAsia="Times New Roman" w:hAnsi="Times New Roman" w:cs="Times New Roman"/>
          <w:b/>
          <w:bCs/>
          <w:sz w:val="20"/>
          <w:szCs w:val="20"/>
          <w:lang w:val="kk-KZ" w:eastAsia="ru-RU"/>
        </w:rPr>
        <w:t>Топтық және жұптық жұмыс</w:t>
      </w:r>
    </w:p>
    <w:p w:rsidR="002805BA" w:rsidRPr="008B6463" w:rsidRDefault="002805BA" w:rsidP="008B6463">
      <w:pPr>
        <w:spacing w:after="0" w:line="240" w:lineRule="auto"/>
        <w:rPr>
          <w:rFonts w:ascii="Times New Roman" w:eastAsia="Times New Roman" w:hAnsi="Times New Roman" w:cs="Times New Roman"/>
          <w:sz w:val="20"/>
          <w:szCs w:val="20"/>
          <w:lang w:val="kk-KZ" w:eastAsia="ru-RU"/>
        </w:rPr>
      </w:pPr>
      <w:r w:rsidRPr="008B6463">
        <w:rPr>
          <w:rFonts w:ascii="Times New Roman" w:eastAsia="Times New Roman" w:hAnsi="Times New Roman" w:cs="Times New Roman"/>
          <w:sz w:val="20"/>
          <w:szCs w:val="20"/>
          <w:lang w:val="kk-KZ" w:eastAsia="ru-RU"/>
        </w:rPr>
        <w:t>Топтық жұмыс:</w:t>
      </w:r>
    </w:p>
    <w:p w:rsidR="002805BA" w:rsidRPr="008B6463" w:rsidRDefault="002805BA" w:rsidP="008B6463">
      <w:pPr>
        <w:numPr>
          <w:ilvl w:val="0"/>
          <w:numId w:val="4"/>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ынтымақтастық</w:t>
      </w:r>
      <w:proofErr w:type="gramStart"/>
      <w:r w:rsidRPr="008B6463">
        <w:rPr>
          <w:rFonts w:ascii="Times New Roman" w:eastAsia="Times New Roman" w:hAnsi="Times New Roman" w:cs="Times New Roman"/>
          <w:sz w:val="20"/>
          <w:szCs w:val="20"/>
          <w:lang w:eastAsia="ru-RU"/>
        </w:rPr>
        <w:t>ты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ны</w:t>
      </w:r>
      <w:proofErr w:type="gramEnd"/>
      <w:r w:rsidRPr="008B6463">
        <w:rPr>
          <w:rFonts w:ascii="Times New Roman" w:eastAsia="Times New Roman" w:hAnsi="Times New Roman" w:cs="Times New Roman"/>
          <w:sz w:val="20"/>
          <w:szCs w:val="20"/>
          <w:lang w:eastAsia="ru-RU"/>
        </w:rPr>
        <w:t>ғайтады</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4"/>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бір-бі</w:t>
      </w:r>
      <w:proofErr w:type="gramStart"/>
      <w:r w:rsidRPr="008B6463">
        <w:rPr>
          <w:rFonts w:ascii="Times New Roman" w:eastAsia="Times New Roman" w:hAnsi="Times New Roman" w:cs="Times New Roman"/>
          <w:sz w:val="20"/>
          <w:szCs w:val="20"/>
          <w:lang w:eastAsia="ru-RU"/>
        </w:rPr>
        <w:t>р</w:t>
      </w:r>
      <w:proofErr w:type="gramEnd"/>
      <w:r w:rsidRPr="008B6463">
        <w:rPr>
          <w:rFonts w:ascii="Times New Roman" w:eastAsia="Times New Roman" w:hAnsi="Times New Roman" w:cs="Times New Roman"/>
          <w:sz w:val="20"/>
          <w:szCs w:val="20"/>
          <w:lang w:eastAsia="ru-RU"/>
        </w:rPr>
        <w:t>ін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тыңдау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мәдениетін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қалыптастырады</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4"/>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жауапкершілікті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арттырады</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4"/>
        </w:numPr>
        <w:spacing w:after="0" w:line="240" w:lineRule="auto"/>
        <w:ind w:left="0"/>
        <w:rPr>
          <w:rFonts w:ascii="Times New Roman" w:eastAsia="Times New Roman" w:hAnsi="Times New Roman" w:cs="Times New Roman"/>
          <w:sz w:val="20"/>
          <w:szCs w:val="20"/>
          <w:lang w:eastAsia="ru-RU"/>
        </w:rPr>
      </w:pPr>
      <w:proofErr w:type="gramStart"/>
      <w:r w:rsidRPr="008B6463">
        <w:rPr>
          <w:rFonts w:ascii="Times New Roman" w:eastAsia="Times New Roman" w:hAnsi="Times New Roman" w:cs="Times New Roman"/>
          <w:sz w:val="20"/>
          <w:szCs w:val="20"/>
          <w:lang w:eastAsia="ru-RU"/>
        </w:rPr>
        <w:t>ой</w:t>
      </w:r>
      <w:proofErr w:type="gram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алмасуға</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мүмкіндік</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береді</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spacing w:after="0" w:line="240" w:lineRule="auto"/>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Топтық</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жұмыста</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ә</w:t>
      </w:r>
      <w:proofErr w:type="gramStart"/>
      <w:r w:rsidRPr="008B6463">
        <w:rPr>
          <w:rFonts w:ascii="Times New Roman" w:eastAsia="Times New Roman" w:hAnsi="Times New Roman" w:cs="Times New Roman"/>
          <w:sz w:val="20"/>
          <w:szCs w:val="20"/>
          <w:lang w:eastAsia="ru-RU"/>
        </w:rPr>
        <w:t>р</w:t>
      </w:r>
      <w:proofErr w:type="spellEnd"/>
      <w:proofErr w:type="gram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оқушы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өз</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рөлін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атқарады</w:t>
      </w:r>
      <w:proofErr w:type="spellEnd"/>
      <w:r w:rsidRPr="008B6463">
        <w:rPr>
          <w:rFonts w:ascii="Times New Roman" w:eastAsia="Times New Roman" w:hAnsi="Times New Roman" w:cs="Times New Roman"/>
          <w:sz w:val="20"/>
          <w:szCs w:val="20"/>
          <w:lang w:eastAsia="ru-RU"/>
        </w:rPr>
        <w:t xml:space="preserve">: спикер, </w:t>
      </w:r>
      <w:proofErr w:type="spellStart"/>
      <w:r w:rsidRPr="008B6463">
        <w:rPr>
          <w:rFonts w:ascii="Times New Roman" w:eastAsia="Times New Roman" w:hAnsi="Times New Roman" w:cs="Times New Roman"/>
          <w:sz w:val="20"/>
          <w:szCs w:val="20"/>
          <w:lang w:eastAsia="ru-RU"/>
        </w:rPr>
        <w:t>хатшы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талдаушы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бақылаушы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т.б</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Бұл</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әдіс</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оқушылардың</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әлеуметтік</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дағдыларын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дамытады</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spacing w:after="0" w:line="240" w:lineRule="auto"/>
        <w:outlineLvl w:val="2"/>
        <w:rPr>
          <w:rFonts w:ascii="Times New Roman" w:eastAsia="Times New Roman" w:hAnsi="Times New Roman" w:cs="Times New Roman"/>
          <w:b/>
          <w:bCs/>
          <w:sz w:val="20"/>
          <w:szCs w:val="20"/>
          <w:lang w:eastAsia="ru-RU"/>
        </w:rPr>
      </w:pPr>
      <w:r w:rsidRPr="008B6463">
        <w:rPr>
          <w:rFonts w:ascii="Times New Roman" w:eastAsia="Times New Roman" w:hAnsi="Times New Roman" w:cs="Times New Roman"/>
          <w:b/>
          <w:bCs/>
          <w:sz w:val="20"/>
          <w:szCs w:val="20"/>
          <w:lang w:eastAsia="ru-RU"/>
        </w:rPr>
        <w:t>АКТ (</w:t>
      </w:r>
      <w:proofErr w:type="spellStart"/>
      <w:r w:rsidRPr="008B6463">
        <w:rPr>
          <w:rFonts w:ascii="Times New Roman" w:eastAsia="Times New Roman" w:hAnsi="Times New Roman" w:cs="Times New Roman"/>
          <w:b/>
          <w:bCs/>
          <w:sz w:val="20"/>
          <w:szCs w:val="20"/>
          <w:lang w:eastAsia="ru-RU"/>
        </w:rPr>
        <w:t>ақпаратты</w:t>
      </w:r>
      <w:proofErr w:type="gramStart"/>
      <w:r w:rsidRPr="008B6463">
        <w:rPr>
          <w:rFonts w:ascii="Times New Roman" w:eastAsia="Times New Roman" w:hAnsi="Times New Roman" w:cs="Times New Roman"/>
          <w:b/>
          <w:bCs/>
          <w:sz w:val="20"/>
          <w:szCs w:val="20"/>
          <w:lang w:eastAsia="ru-RU"/>
        </w:rPr>
        <w:t>қ-</w:t>
      </w:r>
      <w:proofErr w:type="gramEnd"/>
      <w:r w:rsidRPr="008B6463">
        <w:rPr>
          <w:rFonts w:ascii="Times New Roman" w:eastAsia="Times New Roman" w:hAnsi="Times New Roman" w:cs="Times New Roman"/>
          <w:b/>
          <w:bCs/>
          <w:sz w:val="20"/>
          <w:szCs w:val="20"/>
          <w:lang w:eastAsia="ru-RU"/>
        </w:rPr>
        <w:t>коммуникациялық</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технологиялар</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қолдану</w:t>
      </w:r>
      <w:proofErr w:type="spellEnd"/>
    </w:p>
    <w:p w:rsidR="002805BA" w:rsidRPr="008B6463" w:rsidRDefault="002805BA" w:rsidP="008B6463">
      <w:pPr>
        <w:spacing w:after="0" w:line="240" w:lineRule="auto"/>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Заманауи</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сабақ</w:t>
      </w:r>
      <w:proofErr w:type="spellEnd"/>
      <w:r w:rsidRPr="008B6463">
        <w:rPr>
          <w:rFonts w:ascii="Times New Roman" w:eastAsia="Times New Roman" w:hAnsi="Times New Roman" w:cs="Times New Roman"/>
          <w:sz w:val="20"/>
          <w:szCs w:val="20"/>
          <w:lang w:eastAsia="ru-RU"/>
        </w:rPr>
        <w:t xml:space="preserve"> АКТ-</w:t>
      </w:r>
      <w:proofErr w:type="spellStart"/>
      <w:r w:rsidRPr="008B6463">
        <w:rPr>
          <w:rFonts w:ascii="Times New Roman" w:eastAsia="Times New Roman" w:hAnsi="Times New Roman" w:cs="Times New Roman"/>
          <w:sz w:val="20"/>
          <w:szCs w:val="20"/>
          <w:lang w:eastAsia="ru-RU"/>
        </w:rPr>
        <w:t>сыз</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мүмкін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емес</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Интерактивті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құралдар</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сабақ</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материалын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көрнекі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етеді</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оқушының</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қызығушылығын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арттырады</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ақпаратты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есте</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сақтауды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жеңілдетеді</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spacing w:after="0" w:line="240" w:lineRule="auto"/>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Мысалы</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6"/>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интерактивті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тапсырмалар</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Quizizz</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Kahoot</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LiveWorksheets</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6"/>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бейнематериалдар</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6"/>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презентациялар</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6"/>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мультимедиялық</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оқулықтар</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spacing w:after="0" w:line="240" w:lineRule="auto"/>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Цифрлық</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технологиялар</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баланың</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ойлау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қабілетін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дамытып</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шығ</w:t>
      </w:r>
      <w:proofErr w:type="gramStart"/>
      <w:r w:rsidRPr="008B6463">
        <w:rPr>
          <w:rFonts w:ascii="Times New Roman" w:eastAsia="Times New Roman" w:hAnsi="Times New Roman" w:cs="Times New Roman"/>
          <w:sz w:val="20"/>
          <w:szCs w:val="20"/>
          <w:lang w:eastAsia="ru-RU"/>
        </w:rPr>
        <w:t>армашылы</w:t>
      </w:r>
      <w:proofErr w:type="gramEnd"/>
      <w:r w:rsidRPr="008B6463">
        <w:rPr>
          <w:rFonts w:ascii="Times New Roman" w:eastAsia="Times New Roman" w:hAnsi="Times New Roman" w:cs="Times New Roman"/>
          <w:sz w:val="20"/>
          <w:szCs w:val="20"/>
          <w:lang w:eastAsia="ru-RU"/>
        </w:rPr>
        <w:t>ққа</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жетелейді</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spacing w:after="0" w:line="240" w:lineRule="auto"/>
        <w:outlineLvl w:val="2"/>
        <w:rPr>
          <w:rFonts w:ascii="Times New Roman" w:eastAsia="Times New Roman" w:hAnsi="Times New Roman" w:cs="Times New Roman"/>
          <w:b/>
          <w:bCs/>
          <w:sz w:val="20"/>
          <w:szCs w:val="20"/>
          <w:lang w:eastAsia="ru-RU"/>
        </w:rPr>
      </w:pPr>
      <w:proofErr w:type="spellStart"/>
      <w:r w:rsidRPr="008B6463">
        <w:rPr>
          <w:rFonts w:ascii="Times New Roman" w:eastAsia="Times New Roman" w:hAnsi="Times New Roman" w:cs="Times New Roman"/>
          <w:b/>
          <w:bCs/>
          <w:sz w:val="20"/>
          <w:szCs w:val="20"/>
          <w:lang w:eastAsia="ru-RU"/>
        </w:rPr>
        <w:t>Жобалық</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және</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зерттеу</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жұмыстары</w:t>
      </w:r>
      <w:proofErr w:type="spellEnd"/>
    </w:p>
    <w:p w:rsidR="002805BA" w:rsidRPr="008B6463" w:rsidRDefault="002805BA" w:rsidP="008B6463">
      <w:pPr>
        <w:spacing w:after="0" w:line="240" w:lineRule="auto"/>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lastRenderedPageBreak/>
        <w:t>Жобалық</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оқыту</w:t>
      </w:r>
      <w:proofErr w:type="spellEnd"/>
      <w:r w:rsidRPr="008B6463">
        <w:rPr>
          <w:rFonts w:ascii="Times New Roman" w:eastAsia="Times New Roman" w:hAnsi="Times New Roman" w:cs="Times New Roman"/>
          <w:sz w:val="20"/>
          <w:szCs w:val="20"/>
          <w:lang w:eastAsia="ru-RU"/>
        </w:rPr>
        <w:t xml:space="preserve"> – </w:t>
      </w:r>
      <w:proofErr w:type="spellStart"/>
      <w:r w:rsidRPr="008B6463">
        <w:rPr>
          <w:rFonts w:ascii="Times New Roman" w:eastAsia="Times New Roman" w:hAnsi="Times New Roman" w:cs="Times New Roman"/>
          <w:sz w:val="20"/>
          <w:szCs w:val="20"/>
          <w:lang w:eastAsia="ru-RU"/>
        </w:rPr>
        <w:t>оқушының</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дербес</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жұмысын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ізденісін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зерттеу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жүргізу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қабілетін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дамытатын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әді</w:t>
      </w:r>
      <w:proofErr w:type="gramStart"/>
      <w:r w:rsidRPr="008B6463">
        <w:rPr>
          <w:rFonts w:ascii="Times New Roman" w:eastAsia="Times New Roman" w:hAnsi="Times New Roman" w:cs="Times New Roman"/>
          <w:sz w:val="20"/>
          <w:szCs w:val="20"/>
          <w:lang w:eastAsia="ru-RU"/>
        </w:rPr>
        <w:t>с</w:t>
      </w:r>
      <w:proofErr w:type="spellEnd"/>
      <w:proofErr w:type="gramEnd"/>
      <w:r w:rsidRPr="008B6463">
        <w:rPr>
          <w:rFonts w:ascii="Times New Roman" w:eastAsia="Times New Roman" w:hAnsi="Times New Roman" w:cs="Times New Roman"/>
          <w:sz w:val="20"/>
          <w:szCs w:val="20"/>
          <w:lang w:eastAsia="ru-RU"/>
        </w:rPr>
        <w:t>.</w:t>
      </w:r>
    </w:p>
    <w:p w:rsidR="002805BA" w:rsidRPr="008B6463" w:rsidRDefault="002805BA" w:rsidP="008B6463">
      <w:pPr>
        <w:spacing w:after="0" w:line="240" w:lineRule="auto"/>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Бастауыш</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сынып</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оқушылары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орындай</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алады</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7"/>
        </w:numPr>
        <w:spacing w:after="0" w:line="240" w:lineRule="auto"/>
        <w:ind w:left="0"/>
        <w:rPr>
          <w:rFonts w:ascii="Times New Roman" w:eastAsia="Times New Roman" w:hAnsi="Times New Roman" w:cs="Times New Roman"/>
          <w:sz w:val="20"/>
          <w:szCs w:val="20"/>
          <w:lang w:eastAsia="ru-RU"/>
        </w:rPr>
      </w:pPr>
      <w:proofErr w:type="spellStart"/>
      <w:proofErr w:type="gramStart"/>
      <w:r w:rsidRPr="008B6463">
        <w:rPr>
          <w:rFonts w:ascii="Times New Roman" w:eastAsia="Times New Roman" w:hAnsi="Times New Roman" w:cs="Times New Roman"/>
          <w:sz w:val="20"/>
          <w:szCs w:val="20"/>
          <w:lang w:eastAsia="ru-RU"/>
        </w:rPr>
        <w:t>ша</w:t>
      </w:r>
      <w:proofErr w:type="gramEnd"/>
      <w:r w:rsidRPr="008B6463">
        <w:rPr>
          <w:rFonts w:ascii="Times New Roman" w:eastAsia="Times New Roman" w:hAnsi="Times New Roman" w:cs="Times New Roman"/>
          <w:sz w:val="20"/>
          <w:szCs w:val="20"/>
          <w:lang w:eastAsia="ru-RU"/>
        </w:rPr>
        <w:t>ғын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жобалар</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Менің</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отбасым</w:t>
      </w:r>
      <w:proofErr w:type="spellEnd"/>
      <w:r w:rsidRPr="008B6463">
        <w:rPr>
          <w:rFonts w:ascii="Times New Roman" w:eastAsia="Times New Roman" w:hAnsi="Times New Roman" w:cs="Times New Roman"/>
          <w:sz w:val="20"/>
          <w:szCs w:val="20"/>
          <w:lang w:eastAsia="ru-RU"/>
        </w:rPr>
        <w:t>», «</w:t>
      </w:r>
      <w:proofErr w:type="spellStart"/>
      <w:r w:rsidRPr="008B6463">
        <w:rPr>
          <w:rFonts w:ascii="Times New Roman" w:eastAsia="Times New Roman" w:hAnsi="Times New Roman" w:cs="Times New Roman"/>
          <w:sz w:val="20"/>
          <w:szCs w:val="20"/>
          <w:lang w:eastAsia="ru-RU"/>
        </w:rPr>
        <w:t>Менің</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сүйікті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жануарым</w:t>
      </w:r>
      <w:proofErr w:type="spellEnd"/>
      <w:r w:rsidRPr="008B6463">
        <w:rPr>
          <w:rFonts w:ascii="Times New Roman" w:eastAsia="Times New Roman" w:hAnsi="Times New Roman" w:cs="Times New Roman"/>
          <w:sz w:val="20"/>
          <w:szCs w:val="20"/>
          <w:lang w:eastAsia="ru-RU"/>
        </w:rPr>
        <w:t>», «</w:t>
      </w:r>
      <w:proofErr w:type="spellStart"/>
      <w:r w:rsidRPr="008B6463">
        <w:rPr>
          <w:rFonts w:ascii="Times New Roman" w:eastAsia="Times New Roman" w:hAnsi="Times New Roman" w:cs="Times New Roman"/>
          <w:sz w:val="20"/>
          <w:szCs w:val="20"/>
          <w:lang w:eastAsia="ru-RU"/>
        </w:rPr>
        <w:t>Туған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өлкем</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7"/>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зерттеу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тапсырмалары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Өсімдіктер</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қалай</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ө</w:t>
      </w:r>
      <w:proofErr w:type="gramStart"/>
      <w:r w:rsidRPr="008B6463">
        <w:rPr>
          <w:rFonts w:ascii="Times New Roman" w:eastAsia="Times New Roman" w:hAnsi="Times New Roman" w:cs="Times New Roman"/>
          <w:sz w:val="20"/>
          <w:szCs w:val="20"/>
          <w:lang w:eastAsia="ru-RU"/>
        </w:rPr>
        <w:t>сед</w:t>
      </w:r>
      <w:proofErr w:type="gramEnd"/>
      <w:r w:rsidRPr="008B6463">
        <w:rPr>
          <w:rFonts w:ascii="Times New Roman" w:eastAsia="Times New Roman" w:hAnsi="Times New Roman" w:cs="Times New Roman"/>
          <w:sz w:val="20"/>
          <w:szCs w:val="20"/>
          <w:lang w:eastAsia="ru-RU"/>
        </w:rPr>
        <w:t>і</w:t>
      </w:r>
      <w:proofErr w:type="spellEnd"/>
      <w:r w:rsidRPr="008B6463">
        <w:rPr>
          <w:rFonts w:ascii="Times New Roman" w:eastAsia="Times New Roman" w:hAnsi="Times New Roman" w:cs="Times New Roman"/>
          <w:sz w:val="20"/>
          <w:szCs w:val="20"/>
          <w:lang w:eastAsia="ru-RU"/>
        </w:rPr>
        <w:t xml:space="preserve">?», «Су неге </w:t>
      </w:r>
      <w:proofErr w:type="spellStart"/>
      <w:r w:rsidRPr="008B6463">
        <w:rPr>
          <w:rFonts w:ascii="Times New Roman" w:eastAsia="Times New Roman" w:hAnsi="Times New Roman" w:cs="Times New Roman"/>
          <w:sz w:val="20"/>
          <w:szCs w:val="20"/>
          <w:lang w:eastAsia="ru-RU"/>
        </w:rPr>
        <w:t>буланады</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spacing w:after="0" w:line="240" w:lineRule="auto"/>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Жоба</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қорғ</w:t>
      </w:r>
      <w:proofErr w:type="gramStart"/>
      <w:r w:rsidRPr="008B6463">
        <w:rPr>
          <w:rFonts w:ascii="Times New Roman" w:eastAsia="Times New Roman" w:hAnsi="Times New Roman" w:cs="Times New Roman"/>
          <w:sz w:val="20"/>
          <w:szCs w:val="20"/>
          <w:lang w:eastAsia="ru-RU"/>
        </w:rPr>
        <w:t>ау</w:t>
      </w:r>
      <w:proofErr w:type="spellEnd"/>
      <w:proofErr w:type="gram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кезінде</w:t>
      </w:r>
      <w:proofErr w:type="spellEnd"/>
      <w:r w:rsidRPr="008B6463">
        <w:rPr>
          <w:rFonts w:ascii="Times New Roman" w:eastAsia="Times New Roman" w:hAnsi="Times New Roman" w:cs="Times New Roman"/>
          <w:sz w:val="20"/>
          <w:szCs w:val="20"/>
          <w:lang w:eastAsia="ru-RU"/>
        </w:rPr>
        <w:t xml:space="preserve"> бала </w:t>
      </w:r>
      <w:proofErr w:type="spellStart"/>
      <w:r w:rsidRPr="008B6463">
        <w:rPr>
          <w:rFonts w:ascii="Times New Roman" w:eastAsia="Times New Roman" w:hAnsi="Times New Roman" w:cs="Times New Roman"/>
          <w:sz w:val="20"/>
          <w:szCs w:val="20"/>
          <w:lang w:eastAsia="ru-RU"/>
        </w:rPr>
        <w:t>өзін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еркін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ұстап</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жұрт</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алдында</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сөйлеуді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үйренеді</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spacing w:after="0" w:line="240" w:lineRule="auto"/>
        <w:outlineLvl w:val="1"/>
        <w:rPr>
          <w:rFonts w:ascii="Times New Roman" w:eastAsia="Times New Roman" w:hAnsi="Times New Roman" w:cs="Times New Roman"/>
          <w:b/>
          <w:bCs/>
          <w:sz w:val="20"/>
          <w:szCs w:val="20"/>
          <w:lang w:eastAsia="ru-RU"/>
        </w:rPr>
      </w:pPr>
      <w:proofErr w:type="spellStart"/>
      <w:r w:rsidRPr="008B6463">
        <w:rPr>
          <w:rFonts w:ascii="Times New Roman" w:eastAsia="Times New Roman" w:hAnsi="Times New Roman" w:cs="Times New Roman"/>
          <w:b/>
          <w:bCs/>
          <w:sz w:val="20"/>
          <w:szCs w:val="20"/>
          <w:lang w:eastAsia="ru-RU"/>
        </w:rPr>
        <w:t>Мұғалімнің</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кәсіби</w:t>
      </w:r>
      <w:proofErr w:type="spellEnd"/>
      <w:r w:rsidRPr="008B6463">
        <w:rPr>
          <w:rFonts w:ascii="Times New Roman" w:eastAsia="Times New Roman" w:hAnsi="Times New Roman" w:cs="Times New Roman"/>
          <w:b/>
          <w:bCs/>
          <w:sz w:val="20"/>
          <w:szCs w:val="20"/>
          <w:lang w:eastAsia="ru-RU"/>
        </w:rPr>
        <w:t xml:space="preserve"> </w:t>
      </w:r>
      <w:proofErr w:type="spellStart"/>
      <w:proofErr w:type="gramStart"/>
      <w:r w:rsidRPr="008B6463">
        <w:rPr>
          <w:rFonts w:ascii="Times New Roman" w:eastAsia="Times New Roman" w:hAnsi="Times New Roman" w:cs="Times New Roman"/>
          <w:b/>
          <w:bCs/>
          <w:sz w:val="20"/>
          <w:szCs w:val="20"/>
          <w:lang w:eastAsia="ru-RU"/>
        </w:rPr>
        <w:t>р</w:t>
      </w:r>
      <w:proofErr w:type="gramEnd"/>
      <w:r w:rsidRPr="008B6463">
        <w:rPr>
          <w:rFonts w:ascii="Times New Roman" w:eastAsia="Times New Roman" w:hAnsi="Times New Roman" w:cs="Times New Roman"/>
          <w:b/>
          <w:bCs/>
          <w:sz w:val="20"/>
          <w:szCs w:val="20"/>
          <w:lang w:eastAsia="ru-RU"/>
        </w:rPr>
        <w:t>өлі</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және</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педагогикалық</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шеберлігі</w:t>
      </w:r>
      <w:proofErr w:type="spellEnd"/>
    </w:p>
    <w:p w:rsidR="002805BA" w:rsidRPr="008B6463" w:rsidRDefault="002805BA" w:rsidP="008B6463">
      <w:pPr>
        <w:spacing w:after="0" w:line="240" w:lineRule="auto"/>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Бастауыш</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сынып</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мұғалімі</w:t>
      </w:r>
      <w:proofErr w:type="spellEnd"/>
      <w:r w:rsidRPr="008B6463">
        <w:rPr>
          <w:rFonts w:ascii="Times New Roman" w:eastAsia="Times New Roman" w:hAnsi="Times New Roman" w:cs="Times New Roman"/>
          <w:sz w:val="20"/>
          <w:szCs w:val="20"/>
          <w:lang w:eastAsia="ru-RU"/>
        </w:rPr>
        <w:t xml:space="preserve"> </w:t>
      </w:r>
      <w:proofErr w:type="gramStart"/>
      <w:r w:rsidRPr="008B6463">
        <w:rPr>
          <w:rFonts w:ascii="Times New Roman" w:eastAsia="Times New Roman" w:hAnsi="Times New Roman" w:cs="Times New Roman"/>
          <w:sz w:val="20"/>
          <w:szCs w:val="20"/>
          <w:lang w:eastAsia="ru-RU"/>
        </w:rPr>
        <w:t xml:space="preserve">тек </w:t>
      </w:r>
      <w:proofErr w:type="spellStart"/>
      <w:r w:rsidRPr="008B6463">
        <w:rPr>
          <w:rFonts w:ascii="Times New Roman" w:eastAsia="Times New Roman" w:hAnsi="Times New Roman" w:cs="Times New Roman"/>
          <w:sz w:val="20"/>
          <w:szCs w:val="20"/>
          <w:lang w:eastAsia="ru-RU"/>
        </w:rPr>
        <w:t>б</w:t>
      </w:r>
      <w:proofErr w:type="gramEnd"/>
      <w:r w:rsidRPr="008B6463">
        <w:rPr>
          <w:rFonts w:ascii="Times New Roman" w:eastAsia="Times New Roman" w:hAnsi="Times New Roman" w:cs="Times New Roman"/>
          <w:sz w:val="20"/>
          <w:szCs w:val="20"/>
          <w:lang w:eastAsia="ru-RU"/>
        </w:rPr>
        <w:t>ілім</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беруші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емес</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бағыттаушы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тәрбиеші</w:t>
      </w:r>
      <w:proofErr w:type="spellEnd"/>
      <w:r w:rsidRPr="008B6463">
        <w:rPr>
          <w:rFonts w:ascii="Times New Roman" w:eastAsia="Times New Roman" w:hAnsi="Times New Roman" w:cs="Times New Roman"/>
          <w:sz w:val="20"/>
          <w:szCs w:val="20"/>
          <w:lang w:eastAsia="ru-RU"/>
        </w:rPr>
        <w:t xml:space="preserve">, психолог </w:t>
      </w:r>
      <w:proofErr w:type="spellStart"/>
      <w:r w:rsidRPr="008B6463">
        <w:rPr>
          <w:rFonts w:ascii="Times New Roman" w:eastAsia="Times New Roman" w:hAnsi="Times New Roman" w:cs="Times New Roman"/>
          <w:sz w:val="20"/>
          <w:szCs w:val="20"/>
          <w:lang w:eastAsia="ru-RU"/>
        </w:rPr>
        <w:t>қызметін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қатар</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атқарады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Оның</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кәсіби</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шеберлігі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төмендегі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факторлардан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кө</w:t>
      </w:r>
      <w:proofErr w:type="gramStart"/>
      <w:r w:rsidRPr="008B6463">
        <w:rPr>
          <w:rFonts w:ascii="Times New Roman" w:eastAsia="Times New Roman" w:hAnsi="Times New Roman" w:cs="Times New Roman"/>
          <w:sz w:val="20"/>
          <w:szCs w:val="20"/>
          <w:lang w:eastAsia="ru-RU"/>
        </w:rPr>
        <w:t>р</w:t>
      </w:r>
      <w:proofErr w:type="gramEnd"/>
      <w:r w:rsidRPr="008B6463">
        <w:rPr>
          <w:rFonts w:ascii="Times New Roman" w:eastAsia="Times New Roman" w:hAnsi="Times New Roman" w:cs="Times New Roman"/>
          <w:sz w:val="20"/>
          <w:szCs w:val="20"/>
          <w:lang w:eastAsia="ru-RU"/>
        </w:rPr>
        <w:t>інеді</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8"/>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b/>
          <w:bCs/>
          <w:sz w:val="20"/>
          <w:szCs w:val="20"/>
          <w:lang w:eastAsia="ru-RU"/>
        </w:rPr>
        <w:t>Сабақтың</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дұрыс</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жоспарлануы</w:t>
      </w:r>
      <w:proofErr w:type="spellEnd"/>
    </w:p>
    <w:p w:rsidR="002805BA" w:rsidRPr="008B6463" w:rsidRDefault="002805BA" w:rsidP="008B6463">
      <w:pPr>
        <w:numPr>
          <w:ilvl w:val="0"/>
          <w:numId w:val="8"/>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b/>
          <w:bCs/>
          <w:sz w:val="20"/>
          <w:szCs w:val="20"/>
          <w:lang w:eastAsia="ru-RU"/>
        </w:rPr>
        <w:t>Ә</w:t>
      </w:r>
      <w:proofErr w:type="gramStart"/>
      <w:r w:rsidRPr="008B6463">
        <w:rPr>
          <w:rFonts w:ascii="Times New Roman" w:eastAsia="Times New Roman" w:hAnsi="Times New Roman" w:cs="Times New Roman"/>
          <w:b/>
          <w:bCs/>
          <w:sz w:val="20"/>
          <w:szCs w:val="20"/>
          <w:lang w:eastAsia="ru-RU"/>
        </w:rPr>
        <w:t>р</w:t>
      </w:r>
      <w:proofErr w:type="spellEnd"/>
      <w:proofErr w:type="gram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оқушыға</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жеке</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көзқарас</w:t>
      </w:r>
      <w:proofErr w:type="spellEnd"/>
    </w:p>
    <w:p w:rsidR="002805BA" w:rsidRPr="008B6463" w:rsidRDefault="002805BA" w:rsidP="008B6463">
      <w:pPr>
        <w:numPr>
          <w:ilvl w:val="0"/>
          <w:numId w:val="8"/>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b/>
          <w:bCs/>
          <w:sz w:val="20"/>
          <w:szCs w:val="20"/>
          <w:lang w:eastAsia="ru-RU"/>
        </w:rPr>
        <w:t>Қызықты</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ә</w:t>
      </w:r>
      <w:proofErr w:type="gramStart"/>
      <w:r w:rsidRPr="008B6463">
        <w:rPr>
          <w:rFonts w:ascii="Times New Roman" w:eastAsia="Times New Roman" w:hAnsi="Times New Roman" w:cs="Times New Roman"/>
          <w:b/>
          <w:bCs/>
          <w:sz w:val="20"/>
          <w:szCs w:val="20"/>
          <w:lang w:eastAsia="ru-RU"/>
        </w:rPr>
        <w:t>р</w:t>
      </w:r>
      <w:proofErr w:type="gramEnd"/>
      <w:r w:rsidRPr="008B6463">
        <w:rPr>
          <w:rFonts w:ascii="Times New Roman" w:eastAsia="Times New Roman" w:hAnsi="Times New Roman" w:cs="Times New Roman"/>
          <w:b/>
          <w:bCs/>
          <w:sz w:val="20"/>
          <w:szCs w:val="20"/>
          <w:lang w:eastAsia="ru-RU"/>
        </w:rPr>
        <w:t>і</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мазмұнды</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сабақ</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өткізу</w:t>
      </w:r>
      <w:proofErr w:type="spellEnd"/>
    </w:p>
    <w:p w:rsidR="002805BA" w:rsidRPr="008B6463" w:rsidRDefault="002805BA" w:rsidP="008B6463">
      <w:pPr>
        <w:numPr>
          <w:ilvl w:val="0"/>
          <w:numId w:val="8"/>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b/>
          <w:bCs/>
          <w:sz w:val="20"/>
          <w:szCs w:val="20"/>
          <w:lang w:eastAsia="ru-RU"/>
        </w:rPr>
        <w:t>Жаң</w:t>
      </w:r>
      <w:proofErr w:type="gramStart"/>
      <w:r w:rsidRPr="008B6463">
        <w:rPr>
          <w:rFonts w:ascii="Times New Roman" w:eastAsia="Times New Roman" w:hAnsi="Times New Roman" w:cs="Times New Roman"/>
          <w:b/>
          <w:bCs/>
          <w:sz w:val="20"/>
          <w:szCs w:val="20"/>
          <w:lang w:eastAsia="ru-RU"/>
        </w:rPr>
        <w:t>ашылды</w:t>
      </w:r>
      <w:proofErr w:type="gramEnd"/>
      <w:r w:rsidRPr="008B6463">
        <w:rPr>
          <w:rFonts w:ascii="Times New Roman" w:eastAsia="Times New Roman" w:hAnsi="Times New Roman" w:cs="Times New Roman"/>
          <w:b/>
          <w:bCs/>
          <w:sz w:val="20"/>
          <w:szCs w:val="20"/>
          <w:lang w:eastAsia="ru-RU"/>
        </w:rPr>
        <w:t>ққа</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ұмтылу</w:t>
      </w:r>
      <w:proofErr w:type="spellEnd"/>
    </w:p>
    <w:p w:rsidR="002805BA" w:rsidRPr="008B6463" w:rsidRDefault="002805BA" w:rsidP="008B6463">
      <w:pPr>
        <w:numPr>
          <w:ilvl w:val="0"/>
          <w:numId w:val="8"/>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b/>
          <w:bCs/>
          <w:sz w:val="20"/>
          <w:szCs w:val="20"/>
          <w:lang w:eastAsia="ru-RU"/>
        </w:rPr>
        <w:t>Ата-анамен</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тығыз</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байланыс</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орнату</w:t>
      </w:r>
      <w:proofErr w:type="spellEnd"/>
    </w:p>
    <w:p w:rsidR="002805BA" w:rsidRPr="008B6463" w:rsidRDefault="002805BA" w:rsidP="008B6463">
      <w:pPr>
        <w:spacing w:after="0" w:line="240" w:lineRule="auto"/>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Мұғалім</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оқыту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барысында</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баланың</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жас</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ерекшелігін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эмоциялық</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жағдайын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қызығушылығын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ескері</w:t>
      </w:r>
      <w:proofErr w:type="gramStart"/>
      <w:r w:rsidRPr="008B6463">
        <w:rPr>
          <w:rFonts w:ascii="Times New Roman" w:eastAsia="Times New Roman" w:hAnsi="Times New Roman" w:cs="Times New Roman"/>
          <w:sz w:val="20"/>
          <w:szCs w:val="20"/>
          <w:lang w:eastAsia="ru-RU"/>
        </w:rPr>
        <w:t>п</w:t>
      </w:r>
      <w:proofErr w:type="spellEnd"/>
      <w:proofErr w:type="gram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ынтымақтастық</w:t>
      </w:r>
      <w:proofErr w:type="spellEnd"/>
      <w:r w:rsidRPr="008B6463">
        <w:rPr>
          <w:rFonts w:ascii="Times New Roman" w:eastAsia="Times New Roman" w:hAnsi="Times New Roman" w:cs="Times New Roman"/>
          <w:sz w:val="20"/>
          <w:szCs w:val="20"/>
          <w:lang w:eastAsia="ru-RU"/>
        </w:rPr>
        <w:t xml:space="preserve"> орта </w:t>
      </w:r>
      <w:proofErr w:type="spellStart"/>
      <w:r w:rsidRPr="008B6463">
        <w:rPr>
          <w:rFonts w:ascii="Times New Roman" w:eastAsia="Times New Roman" w:hAnsi="Times New Roman" w:cs="Times New Roman"/>
          <w:sz w:val="20"/>
          <w:szCs w:val="20"/>
          <w:lang w:eastAsia="ru-RU"/>
        </w:rPr>
        <w:t>қалыптастырады</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spacing w:after="0" w:line="240" w:lineRule="auto"/>
        <w:outlineLvl w:val="1"/>
        <w:rPr>
          <w:rFonts w:ascii="Times New Roman" w:eastAsia="Times New Roman" w:hAnsi="Times New Roman" w:cs="Times New Roman"/>
          <w:b/>
          <w:bCs/>
          <w:sz w:val="20"/>
          <w:szCs w:val="20"/>
          <w:lang w:eastAsia="ru-RU"/>
        </w:rPr>
      </w:pPr>
      <w:proofErr w:type="spellStart"/>
      <w:r w:rsidRPr="008B6463">
        <w:rPr>
          <w:rFonts w:ascii="Times New Roman" w:eastAsia="Times New Roman" w:hAnsi="Times New Roman" w:cs="Times New Roman"/>
          <w:b/>
          <w:bCs/>
          <w:sz w:val="20"/>
          <w:szCs w:val="20"/>
          <w:lang w:eastAsia="ru-RU"/>
        </w:rPr>
        <w:t>Қорытынды</w:t>
      </w:r>
      <w:proofErr w:type="spellEnd"/>
    </w:p>
    <w:p w:rsidR="002805BA" w:rsidRPr="008B6463" w:rsidRDefault="002805BA" w:rsidP="008B6463">
      <w:pPr>
        <w:spacing w:after="0" w:line="240" w:lineRule="auto"/>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Бастауыш</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сыныптағы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оқыту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үрдісі</w:t>
      </w:r>
      <w:proofErr w:type="spellEnd"/>
      <w:r w:rsidRPr="008B6463">
        <w:rPr>
          <w:rFonts w:ascii="Times New Roman" w:eastAsia="Times New Roman" w:hAnsi="Times New Roman" w:cs="Times New Roman"/>
          <w:sz w:val="20"/>
          <w:szCs w:val="20"/>
          <w:lang w:eastAsia="ru-RU"/>
        </w:rPr>
        <w:t xml:space="preserve"> – </w:t>
      </w:r>
      <w:proofErr w:type="spellStart"/>
      <w:r w:rsidRPr="008B6463">
        <w:rPr>
          <w:rFonts w:ascii="Times New Roman" w:eastAsia="Times New Roman" w:hAnsi="Times New Roman" w:cs="Times New Roman"/>
          <w:sz w:val="20"/>
          <w:szCs w:val="20"/>
          <w:lang w:eastAsia="ru-RU"/>
        </w:rPr>
        <w:t>баланың</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болашақ</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бі</w:t>
      </w:r>
      <w:proofErr w:type="gramStart"/>
      <w:r w:rsidRPr="008B6463">
        <w:rPr>
          <w:rFonts w:ascii="Times New Roman" w:eastAsia="Times New Roman" w:hAnsi="Times New Roman" w:cs="Times New Roman"/>
          <w:sz w:val="20"/>
          <w:szCs w:val="20"/>
          <w:lang w:eastAsia="ru-RU"/>
        </w:rPr>
        <w:t>л</w:t>
      </w:r>
      <w:proofErr w:type="gramEnd"/>
      <w:r w:rsidRPr="008B6463">
        <w:rPr>
          <w:rFonts w:ascii="Times New Roman" w:eastAsia="Times New Roman" w:hAnsi="Times New Roman" w:cs="Times New Roman"/>
          <w:sz w:val="20"/>
          <w:szCs w:val="20"/>
          <w:lang w:eastAsia="ru-RU"/>
        </w:rPr>
        <w:t>імінің</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іргетасы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Сондықтан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мұғалім</w:t>
      </w:r>
      <w:proofErr w:type="spellEnd"/>
      <w:r w:rsidRPr="008B6463">
        <w:rPr>
          <w:rFonts w:ascii="Times New Roman" w:eastAsia="Times New Roman" w:hAnsi="Times New Roman" w:cs="Times New Roman"/>
          <w:sz w:val="20"/>
          <w:szCs w:val="20"/>
          <w:lang w:eastAsia="ru-RU"/>
        </w:rPr>
        <w:t xml:space="preserve"> </w:t>
      </w:r>
      <w:proofErr w:type="spellStart"/>
      <w:proofErr w:type="gramStart"/>
      <w:r w:rsidRPr="008B6463">
        <w:rPr>
          <w:rFonts w:ascii="Times New Roman" w:eastAsia="Times New Roman" w:hAnsi="Times New Roman" w:cs="Times New Roman"/>
          <w:sz w:val="20"/>
          <w:szCs w:val="20"/>
          <w:lang w:eastAsia="ru-RU"/>
        </w:rPr>
        <w:t>о</w:t>
      </w:r>
      <w:proofErr w:type="gramEnd"/>
      <w:r w:rsidRPr="008B6463">
        <w:rPr>
          <w:rFonts w:ascii="Times New Roman" w:eastAsia="Times New Roman" w:hAnsi="Times New Roman" w:cs="Times New Roman"/>
          <w:sz w:val="20"/>
          <w:szCs w:val="20"/>
          <w:lang w:eastAsia="ru-RU"/>
        </w:rPr>
        <w:t>қу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үдерісін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дұрыс</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ұйымдастырып</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оқушының</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оқу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құзыреттілігін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жан-жақты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дамытуы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қажет</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Ойын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технологиялары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саралап</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оқыту</w:t>
      </w:r>
      <w:proofErr w:type="spellEnd"/>
      <w:r w:rsidRPr="008B6463">
        <w:rPr>
          <w:rFonts w:ascii="Times New Roman" w:eastAsia="Times New Roman" w:hAnsi="Times New Roman" w:cs="Times New Roman"/>
          <w:sz w:val="20"/>
          <w:szCs w:val="20"/>
          <w:lang w:eastAsia="ru-RU"/>
        </w:rPr>
        <w:t xml:space="preserve">, АКТ </w:t>
      </w:r>
      <w:proofErr w:type="spellStart"/>
      <w:r w:rsidRPr="008B6463">
        <w:rPr>
          <w:rFonts w:ascii="Times New Roman" w:eastAsia="Times New Roman" w:hAnsi="Times New Roman" w:cs="Times New Roman"/>
          <w:sz w:val="20"/>
          <w:szCs w:val="20"/>
          <w:lang w:eastAsia="ru-RU"/>
        </w:rPr>
        <w:t>қолдану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топтық</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жұмыстар</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және</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жобалық</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әдістер</w:t>
      </w:r>
      <w:proofErr w:type="spellEnd"/>
      <w:r w:rsidRPr="008B6463">
        <w:rPr>
          <w:rFonts w:ascii="Times New Roman" w:eastAsia="Times New Roman" w:hAnsi="Times New Roman" w:cs="Times New Roman"/>
          <w:sz w:val="20"/>
          <w:szCs w:val="20"/>
          <w:lang w:eastAsia="ru-RU"/>
        </w:rPr>
        <w:t xml:space="preserve"> – </w:t>
      </w:r>
      <w:proofErr w:type="spellStart"/>
      <w:proofErr w:type="gramStart"/>
      <w:r w:rsidRPr="008B6463">
        <w:rPr>
          <w:rFonts w:ascii="Times New Roman" w:eastAsia="Times New Roman" w:hAnsi="Times New Roman" w:cs="Times New Roman"/>
          <w:sz w:val="20"/>
          <w:szCs w:val="20"/>
          <w:lang w:eastAsia="ru-RU"/>
        </w:rPr>
        <w:t>о</w:t>
      </w:r>
      <w:proofErr w:type="gramEnd"/>
      <w:r w:rsidRPr="008B6463">
        <w:rPr>
          <w:rFonts w:ascii="Times New Roman" w:eastAsia="Times New Roman" w:hAnsi="Times New Roman" w:cs="Times New Roman"/>
          <w:sz w:val="20"/>
          <w:szCs w:val="20"/>
          <w:lang w:eastAsia="ru-RU"/>
        </w:rPr>
        <w:t>қу</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сапасын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арттырудың</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тиімді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жолдары</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spacing w:after="0" w:line="240" w:lineRule="auto"/>
        <w:rPr>
          <w:rFonts w:ascii="Times New Roman" w:eastAsia="Times New Roman" w:hAnsi="Times New Roman" w:cs="Times New Roman"/>
          <w:sz w:val="20"/>
          <w:szCs w:val="20"/>
          <w:lang w:val="kk-KZ" w:eastAsia="ru-RU"/>
        </w:rPr>
      </w:pPr>
      <w:proofErr w:type="spellStart"/>
      <w:r w:rsidRPr="008B6463">
        <w:rPr>
          <w:rFonts w:ascii="Times New Roman" w:eastAsia="Times New Roman" w:hAnsi="Times New Roman" w:cs="Times New Roman"/>
          <w:sz w:val="20"/>
          <w:szCs w:val="20"/>
          <w:lang w:eastAsia="ru-RU"/>
        </w:rPr>
        <w:t>Құзыретті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тұлға</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қалыптастыру</w:t>
      </w:r>
      <w:proofErr w:type="spellEnd"/>
      <w:r w:rsidRPr="008B6463">
        <w:rPr>
          <w:rFonts w:ascii="Times New Roman" w:eastAsia="Times New Roman" w:hAnsi="Times New Roman" w:cs="Times New Roman"/>
          <w:sz w:val="20"/>
          <w:szCs w:val="20"/>
          <w:lang w:eastAsia="ru-RU"/>
        </w:rPr>
        <w:t xml:space="preserve"> – </w:t>
      </w:r>
      <w:proofErr w:type="spellStart"/>
      <w:r w:rsidRPr="008B6463">
        <w:rPr>
          <w:rFonts w:ascii="Times New Roman" w:eastAsia="Times New Roman" w:hAnsi="Times New Roman" w:cs="Times New Roman"/>
          <w:sz w:val="20"/>
          <w:szCs w:val="20"/>
          <w:lang w:eastAsia="ru-RU"/>
        </w:rPr>
        <w:t>бастауыш</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мектептен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басталатын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маңызды</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міндет</w:t>
      </w:r>
      <w:proofErr w:type="spellEnd"/>
      <w:r w:rsidRPr="008B6463">
        <w:rPr>
          <w:rFonts w:ascii="Times New Roman" w:eastAsia="Times New Roman" w:hAnsi="Times New Roman" w:cs="Times New Roman"/>
          <w:sz w:val="20"/>
          <w:szCs w:val="20"/>
          <w:lang w:eastAsia="ru-RU"/>
        </w:rPr>
        <w:t xml:space="preserve">. Осы </w:t>
      </w:r>
      <w:proofErr w:type="spellStart"/>
      <w:r w:rsidRPr="008B6463">
        <w:rPr>
          <w:rFonts w:ascii="Times New Roman" w:eastAsia="Times New Roman" w:hAnsi="Times New Roman" w:cs="Times New Roman"/>
          <w:sz w:val="20"/>
          <w:szCs w:val="20"/>
          <w:lang w:eastAsia="ru-RU"/>
        </w:rPr>
        <w:t>бағытта</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мұғалімнің</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кәсіби</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шеберлігі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шығармашылық</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ізденісі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және</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жаңашылдыққа</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бейімділігі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үлкен</w:t>
      </w:r>
      <w:proofErr w:type="spellEnd"/>
      <w:r w:rsidRPr="008B6463">
        <w:rPr>
          <w:rFonts w:ascii="Times New Roman" w:eastAsia="Times New Roman" w:hAnsi="Times New Roman" w:cs="Times New Roman"/>
          <w:sz w:val="20"/>
          <w:szCs w:val="20"/>
          <w:lang w:eastAsia="ru-RU"/>
        </w:rPr>
        <w:t xml:space="preserve"> </w:t>
      </w:r>
      <w:proofErr w:type="spellStart"/>
      <w:proofErr w:type="gramStart"/>
      <w:r w:rsidRPr="008B6463">
        <w:rPr>
          <w:rFonts w:ascii="Times New Roman" w:eastAsia="Times New Roman" w:hAnsi="Times New Roman" w:cs="Times New Roman"/>
          <w:sz w:val="20"/>
          <w:szCs w:val="20"/>
          <w:lang w:eastAsia="ru-RU"/>
        </w:rPr>
        <w:t>р</w:t>
      </w:r>
      <w:proofErr w:type="gramEnd"/>
      <w:r w:rsidRPr="008B6463">
        <w:rPr>
          <w:rFonts w:ascii="Times New Roman" w:eastAsia="Times New Roman" w:hAnsi="Times New Roman" w:cs="Times New Roman"/>
          <w:sz w:val="20"/>
          <w:szCs w:val="20"/>
          <w:lang w:eastAsia="ru-RU"/>
        </w:rPr>
        <w:t>өл</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атқарады</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spacing w:after="0" w:line="240" w:lineRule="auto"/>
        <w:outlineLvl w:val="1"/>
        <w:rPr>
          <w:rFonts w:ascii="Times New Roman" w:eastAsia="Times New Roman" w:hAnsi="Times New Roman" w:cs="Times New Roman"/>
          <w:b/>
          <w:bCs/>
          <w:sz w:val="20"/>
          <w:szCs w:val="20"/>
          <w:lang w:eastAsia="ru-RU"/>
        </w:rPr>
      </w:pPr>
      <w:proofErr w:type="spellStart"/>
      <w:r w:rsidRPr="008B6463">
        <w:rPr>
          <w:rFonts w:ascii="Times New Roman" w:eastAsia="Times New Roman" w:hAnsi="Times New Roman" w:cs="Times New Roman"/>
          <w:b/>
          <w:bCs/>
          <w:sz w:val="20"/>
          <w:szCs w:val="20"/>
          <w:lang w:eastAsia="ru-RU"/>
        </w:rPr>
        <w:t>Пайдаланылған</w:t>
      </w:r>
      <w:proofErr w:type="spellEnd"/>
      <w:r w:rsidRPr="008B6463">
        <w:rPr>
          <w:rFonts w:ascii="Times New Roman" w:eastAsia="Times New Roman" w:hAnsi="Times New Roman" w:cs="Times New Roman"/>
          <w:b/>
          <w:bCs/>
          <w:sz w:val="20"/>
          <w:szCs w:val="20"/>
          <w:lang w:eastAsia="ru-RU"/>
        </w:rPr>
        <w:t xml:space="preserve"> </w:t>
      </w:r>
      <w:proofErr w:type="spellStart"/>
      <w:r w:rsidRPr="008B6463">
        <w:rPr>
          <w:rFonts w:ascii="Times New Roman" w:eastAsia="Times New Roman" w:hAnsi="Times New Roman" w:cs="Times New Roman"/>
          <w:b/>
          <w:bCs/>
          <w:sz w:val="20"/>
          <w:szCs w:val="20"/>
          <w:lang w:eastAsia="ru-RU"/>
        </w:rPr>
        <w:t>әдебиеттер</w:t>
      </w:r>
      <w:proofErr w:type="spellEnd"/>
    </w:p>
    <w:p w:rsidR="002805BA" w:rsidRPr="008B6463" w:rsidRDefault="002805BA" w:rsidP="008B6463">
      <w:pPr>
        <w:numPr>
          <w:ilvl w:val="0"/>
          <w:numId w:val="9"/>
        </w:numPr>
        <w:spacing w:after="0" w:line="240" w:lineRule="auto"/>
        <w:ind w:left="0"/>
        <w:rPr>
          <w:rFonts w:ascii="Times New Roman" w:eastAsia="Times New Roman" w:hAnsi="Times New Roman" w:cs="Times New Roman"/>
          <w:sz w:val="20"/>
          <w:szCs w:val="20"/>
          <w:lang w:eastAsia="ru-RU"/>
        </w:rPr>
      </w:pPr>
      <w:r w:rsidRPr="008B6463">
        <w:rPr>
          <w:rFonts w:ascii="Times New Roman" w:eastAsia="Times New Roman" w:hAnsi="Times New Roman" w:cs="Times New Roman"/>
          <w:sz w:val="20"/>
          <w:szCs w:val="20"/>
          <w:lang w:eastAsia="ru-RU"/>
        </w:rPr>
        <w:t>Қ</w:t>
      </w:r>
      <w:proofErr w:type="gramStart"/>
      <w:r w:rsidRPr="008B6463">
        <w:rPr>
          <w:rFonts w:ascii="Times New Roman" w:eastAsia="Times New Roman" w:hAnsi="Times New Roman" w:cs="Times New Roman"/>
          <w:sz w:val="20"/>
          <w:szCs w:val="20"/>
          <w:lang w:eastAsia="ru-RU"/>
        </w:rPr>
        <w:t>Р</w:t>
      </w:r>
      <w:proofErr w:type="gram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Білім</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беруді</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дамытудың</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мемлекеттік</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бағдарламасы</w:t>
      </w:r>
      <w:proofErr w:type="spellEnd"/>
      <w:r w:rsidRPr="008B6463">
        <w:rPr>
          <w:rFonts w:ascii="Times New Roman" w:eastAsia="Times New Roman" w:hAnsi="Times New Roman" w:cs="Times New Roman"/>
          <w:sz w:val="20"/>
          <w:szCs w:val="20"/>
          <w:lang w:eastAsia="ru-RU"/>
        </w:rPr>
        <w:t>.</w:t>
      </w:r>
    </w:p>
    <w:p w:rsidR="002805BA" w:rsidRPr="008B6463" w:rsidRDefault="002805BA" w:rsidP="008B6463">
      <w:pPr>
        <w:numPr>
          <w:ilvl w:val="0"/>
          <w:numId w:val="9"/>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Қазақстан</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Республикасының</w:t>
      </w:r>
      <w:proofErr w:type="spellEnd"/>
      <w:r w:rsidRPr="008B6463">
        <w:rPr>
          <w:rFonts w:ascii="Times New Roman" w:eastAsia="Times New Roman" w:hAnsi="Times New Roman" w:cs="Times New Roman"/>
          <w:sz w:val="20"/>
          <w:szCs w:val="20"/>
          <w:lang w:eastAsia="ru-RU"/>
        </w:rPr>
        <w:t xml:space="preserve"> Орта </w:t>
      </w:r>
      <w:proofErr w:type="spellStart"/>
      <w:r w:rsidRPr="008B6463">
        <w:rPr>
          <w:rFonts w:ascii="Times New Roman" w:eastAsia="Times New Roman" w:hAnsi="Times New Roman" w:cs="Times New Roman"/>
          <w:sz w:val="20"/>
          <w:szCs w:val="20"/>
          <w:lang w:eastAsia="ru-RU"/>
        </w:rPr>
        <w:t>бі</w:t>
      </w:r>
      <w:proofErr w:type="gramStart"/>
      <w:r w:rsidRPr="008B6463">
        <w:rPr>
          <w:rFonts w:ascii="Times New Roman" w:eastAsia="Times New Roman" w:hAnsi="Times New Roman" w:cs="Times New Roman"/>
          <w:sz w:val="20"/>
          <w:szCs w:val="20"/>
          <w:lang w:eastAsia="ru-RU"/>
        </w:rPr>
        <w:t>л</w:t>
      </w:r>
      <w:proofErr w:type="gramEnd"/>
      <w:r w:rsidRPr="008B6463">
        <w:rPr>
          <w:rFonts w:ascii="Times New Roman" w:eastAsia="Times New Roman" w:hAnsi="Times New Roman" w:cs="Times New Roman"/>
          <w:sz w:val="20"/>
          <w:szCs w:val="20"/>
          <w:lang w:eastAsia="ru-RU"/>
        </w:rPr>
        <w:t>ім</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мазмұны</w:t>
      </w:r>
      <w:proofErr w:type="spellEnd"/>
      <w:r w:rsidRPr="008B6463">
        <w:rPr>
          <w:rFonts w:ascii="Times New Roman" w:eastAsia="Times New Roman" w:hAnsi="Times New Roman" w:cs="Times New Roman"/>
          <w:sz w:val="20"/>
          <w:szCs w:val="20"/>
          <w:lang w:eastAsia="ru-RU"/>
        </w:rPr>
        <w:t xml:space="preserve"> стандарты.</w:t>
      </w:r>
    </w:p>
    <w:p w:rsidR="002805BA" w:rsidRPr="008B6463" w:rsidRDefault="002805BA" w:rsidP="008B6463">
      <w:pPr>
        <w:numPr>
          <w:ilvl w:val="0"/>
          <w:numId w:val="9"/>
        </w:numPr>
        <w:spacing w:after="0" w:line="240" w:lineRule="auto"/>
        <w:ind w:left="0"/>
        <w:rPr>
          <w:rFonts w:ascii="Times New Roman" w:eastAsia="Times New Roman" w:hAnsi="Times New Roman" w:cs="Times New Roman"/>
          <w:sz w:val="20"/>
          <w:szCs w:val="20"/>
          <w:lang w:eastAsia="ru-RU"/>
        </w:rPr>
      </w:pPr>
      <w:r w:rsidRPr="008B6463">
        <w:rPr>
          <w:rFonts w:ascii="Times New Roman" w:eastAsia="Times New Roman" w:hAnsi="Times New Roman" w:cs="Times New Roman"/>
          <w:sz w:val="20"/>
          <w:szCs w:val="20"/>
          <w:lang w:eastAsia="ru-RU"/>
        </w:rPr>
        <w:t xml:space="preserve">Ж.Б. </w:t>
      </w:r>
      <w:proofErr w:type="spellStart"/>
      <w:r w:rsidRPr="008B6463">
        <w:rPr>
          <w:rFonts w:ascii="Times New Roman" w:eastAsia="Times New Roman" w:hAnsi="Times New Roman" w:cs="Times New Roman"/>
          <w:sz w:val="20"/>
          <w:szCs w:val="20"/>
          <w:lang w:eastAsia="ru-RU"/>
        </w:rPr>
        <w:t>Қоянбаев</w:t>
      </w:r>
      <w:proofErr w:type="spellEnd"/>
      <w:r w:rsidRPr="008B6463">
        <w:rPr>
          <w:rFonts w:ascii="Times New Roman" w:eastAsia="Times New Roman" w:hAnsi="Times New Roman" w:cs="Times New Roman"/>
          <w:sz w:val="20"/>
          <w:szCs w:val="20"/>
          <w:lang w:eastAsia="ru-RU"/>
        </w:rPr>
        <w:t xml:space="preserve">, Р.М. </w:t>
      </w:r>
      <w:proofErr w:type="spellStart"/>
      <w:r w:rsidRPr="008B6463">
        <w:rPr>
          <w:rFonts w:ascii="Times New Roman" w:eastAsia="Times New Roman" w:hAnsi="Times New Roman" w:cs="Times New Roman"/>
          <w:sz w:val="20"/>
          <w:szCs w:val="20"/>
          <w:lang w:eastAsia="ru-RU"/>
        </w:rPr>
        <w:t>Қоянбаев</w:t>
      </w:r>
      <w:proofErr w:type="spellEnd"/>
      <w:r w:rsidRPr="008B6463">
        <w:rPr>
          <w:rFonts w:ascii="Times New Roman" w:eastAsia="Times New Roman" w:hAnsi="Times New Roman" w:cs="Times New Roman"/>
          <w:sz w:val="20"/>
          <w:szCs w:val="20"/>
          <w:lang w:eastAsia="ru-RU"/>
        </w:rPr>
        <w:t xml:space="preserve">. </w:t>
      </w:r>
      <w:r w:rsidRPr="008B6463">
        <w:rPr>
          <w:rFonts w:ascii="Times New Roman" w:eastAsia="Times New Roman" w:hAnsi="Times New Roman" w:cs="Times New Roman"/>
          <w:i/>
          <w:iCs/>
          <w:sz w:val="20"/>
          <w:szCs w:val="20"/>
          <w:lang w:eastAsia="ru-RU"/>
        </w:rPr>
        <w:t>Педагогика</w:t>
      </w:r>
      <w:r w:rsidRPr="008B6463">
        <w:rPr>
          <w:rFonts w:ascii="Times New Roman" w:eastAsia="Times New Roman" w:hAnsi="Times New Roman" w:cs="Times New Roman"/>
          <w:sz w:val="20"/>
          <w:szCs w:val="20"/>
          <w:lang w:eastAsia="ru-RU"/>
        </w:rPr>
        <w:t xml:space="preserve">. – Алматы: </w:t>
      </w:r>
      <w:proofErr w:type="spellStart"/>
      <w:r w:rsidRPr="008B6463">
        <w:rPr>
          <w:rFonts w:ascii="Times New Roman" w:eastAsia="Times New Roman" w:hAnsi="Times New Roman" w:cs="Times New Roman"/>
          <w:sz w:val="20"/>
          <w:szCs w:val="20"/>
          <w:lang w:eastAsia="ru-RU"/>
        </w:rPr>
        <w:t>Қазақ</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университеті</w:t>
      </w:r>
      <w:proofErr w:type="spellEnd"/>
      <w:r w:rsidRPr="008B6463">
        <w:rPr>
          <w:rFonts w:ascii="Times New Roman" w:eastAsia="Times New Roman" w:hAnsi="Times New Roman" w:cs="Times New Roman"/>
          <w:sz w:val="20"/>
          <w:szCs w:val="20"/>
          <w:lang w:eastAsia="ru-RU"/>
        </w:rPr>
        <w:t>, 2018.</w:t>
      </w:r>
    </w:p>
    <w:p w:rsidR="002805BA" w:rsidRPr="008B6463" w:rsidRDefault="002805BA" w:rsidP="008B6463">
      <w:pPr>
        <w:numPr>
          <w:ilvl w:val="0"/>
          <w:numId w:val="9"/>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Әбенбаев</w:t>
      </w:r>
      <w:proofErr w:type="spellEnd"/>
      <w:r w:rsidRPr="008B6463">
        <w:rPr>
          <w:rFonts w:ascii="Times New Roman" w:eastAsia="Times New Roman" w:hAnsi="Times New Roman" w:cs="Times New Roman"/>
          <w:sz w:val="20"/>
          <w:szCs w:val="20"/>
          <w:lang w:eastAsia="ru-RU"/>
        </w:rPr>
        <w:t xml:space="preserve"> С. </w:t>
      </w:r>
      <w:proofErr w:type="spellStart"/>
      <w:r w:rsidRPr="008B6463">
        <w:rPr>
          <w:rFonts w:ascii="Times New Roman" w:eastAsia="Times New Roman" w:hAnsi="Times New Roman" w:cs="Times New Roman"/>
          <w:i/>
          <w:iCs/>
          <w:sz w:val="20"/>
          <w:szCs w:val="20"/>
          <w:lang w:eastAsia="ru-RU"/>
        </w:rPr>
        <w:t>Тәрбие</w:t>
      </w:r>
      <w:proofErr w:type="spellEnd"/>
      <w:r w:rsidRPr="008B6463">
        <w:rPr>
          <w:rFonts w:ascii="Times New Roman" w:eastAsia="Times New Roman" w:hAnsi="Times New Roman" w:cs="Times New Roman"/>
          <w:i/>
          <w:iCs/>
          <w:sz w:val="20"/>
          <w:szCs w:val="20"/>
          <w:lang w:eastAsia="ru-RU"/>
        </w:rPr>
        <w:t xml:space="preserve"> </w:t>
      </w:r>
      <w:proofErr w:type="spellStart"/>
      <w:r w:rsidRPr="008B6463">
        <w:rPr>
          <w:rFonts w:ascii="Times New Roman" w:eastAsia="Times New Roman" w:hAnsi="Times New Roman" w:cs="Times New Roman"/>
          <w:i/>
          <w:iCs/>
          <w:sz w:val="20"/>
          <w:szCs w:val="20"/>
          <w:lang w:eastAsia="ru-RU"/>
        </w:rPr>
        <w:t>теориясы</w:t>
      </w:r>
      <w:proofErr w:type="spellEnd"/>
      <w:r w:rsidRPr="008B6463">
        <w:rPr>
          <w:rFonts w:ascii="Times New Roman" w:eastAsia="Times New Roman" w:hAnsi="Times New Roman" w:cs="Times New Roman"/>
          <w:i/>
          <w:iCs/>
          <w:sz w:val="20"/>
          <w:szCs w:val="20"/>
          <w:lang w:eastAsia="ru-RU"/>
        </w:rPr>
        <w:t xml:space="preserve"> мен </w:t>
      </w:r>
      <w:proofErr w:type="spellStart"/>
      <w:r w:rsidRPr="008B6463">
        <w:rPr>
          <w:rFonts w:ascii="Times New Roman" w:eastAsia="Times New Roman" w:hAnsi="Times New Roman" w:cs="Times New Roman"/>
          <w:i/>
          <w:iCs/>
          <w:sz w:val="20"/>
          <w:szCs w:val="20"/>
          <w:lang w:eastAsia="ru-RU"/>
        </w:rPr>
        <w:t>әдістемесі</w:t>
      </w:r>
      <w:proofErr w:type="spellEnd"/>
      <w:r w:rsidRPr="008B6463">
        <w:rPr>
          <w:rFonts w:ascii="Times New Roman" w:eastAsia="Times New Roman" w:hAnsi="Times New Roman" w:cs="Times New Roman"/>
          <w:sz w:val="20"/>
          <w:szCs w:val="20"/>
          <w:lang w:eastAsia="ru-RU"/>
        </w:rPr>
        <w:t>. – Астана: Фолиант, 2015.</w:t>
      </w:r>
    </w:p>
    <w:p w:rsidR="002805BA" w:rsidRPr="008B6463" w:rsidRDefault="002805BA" w:rsidP="008B6463">
      <w:pPr>
        <w:numPr>
          <w:ilvl w:val="0"/>
          <w:numId w:val="9"/>
        </w:numPr>
        <w:spacing w:after="0" w:line="240" w:lineRule="auto"/>
        <w:ind w:left="0"/>
        <w:rPr>
          <w:rFonts w:ascii="Times New Roman" w:eastAsia="Times New Roman" w:hAnsi="Times New Roman" w:cs="Times New Roman"/>
          <w:sz w:val="20"/>
          <w:szCs w:val="20"/>
          <w:lang w:eastAsia="ru-RU"/>
        </w:rPr>
      </w:pPr>
      <w:r w:rsidRPr="008B6463">
        <w:rPr>
          <w:rFonts w:ascii="Times New Roman" w:eastAsia="Times New Roman" w:hAnsi="Times New Roman" w:cs="Times New Roman"/>
          <w:sz w:val="20"/>
          <w:szCs w:val="20"/>
          <w:lang w:eastAsia="ru-RU"/>
        </w:rPr>
        <w:t xml:space="preserve">Выготский Л.С. </w:t>
      </w:r>
      <w:proofErr w:type="spellStart"/>
      <w:r w:rsidRPr="008B6463">
        <w:rPr>
          <w:rFonts w:ascii="Times New Roman" w:eastAsia="Times New Roman" w:hAnsi="Times New Roman" w:cs="Times New Roman"/>
          <w:i/>
          <w:iCs/>
          <w:sz w:val="20"/>
          <w:szCs w:val="20"/>
          <w:lang w:eastAsia="ru-RU"/>
        </w:rPr>
        <w:t>Педагогикалық</w:t>
      </w:r>
      <w:proofErr w:type="spellEnd"/>
      <w:r w:rsidRPr="008B6463">
        <w:rPr>
          <w:rFonts w:ascii="Times New Roman" w:eastAsia="Times New Roman" w:hAnsi="Times New Roman" w:cs="Times New Roman"/>
          <w:i/>
          <w:iCs/>
          <w:sz w:val="20"/>
          <w:szCs w:val="20"/>
          <w:lang w:eastAsia="ru-RU"/>
        </w:rPr>
        <w:t xml:space="preserve"> психология</w:t>
      </w:r>
      <w:r w:rsidRPr="008B6463">
        <w:rPr>
          <w:rFonts w:ascii="Times New Roman" w:eastAsia="Times New Roman" w:hAnsi="Times New Roman" w:cs="Times New Roman"/>
          <w:sz w:val="20"/>
          <w:szCs w:val="20"/>
          <w:lang w:eastAsia="ru-RU"/>
        </w:rPr>
        <w:t xml:space="preserve">. – </w:t>
      </w:r>
      <w:proofErr w:type="spellStart"/>
      <w:r w:rsidRPr="008B6463">
        <w:rPr>
          <w:rFonts w:ascii="Times New Roman" w:eastAsia="Times New Roman" w:hAnsi="Times New Roman" w:cs="Times New Roman"/>
          <w:sz w:val="20"/>
          <w:szCs w:val="20"/>
          <w:lang w:eastAsia="ru-RU"/>
        </w:rPr>
        <w:t>Мәскеу</w:t>
      </w:r>
      <w:proofErr w:type="spellEnd"/>
      <w:r w:rsidRPr="008B6463">
        <w:rPr>
          <w:rFonts w:ascii="Times New Roman" w:eastAsia="Times New Roman" w:hAnsi="Times New Roman" w:cs="Times New Roman"/>
          <w:sz w:val="20"/>
          <w:szCs w:val="20"/>
          <w:lang w:eastAsia="ru-RU"/>
        </w:rPr>
        <w:t>, 2016.</w:t>
      </w:r>
    </w:p>
    <w:p w:rsidR="002805BA" w:rsidRPr="008B6463" w:rsidRDefault="002805BA" w:rsidP="008B6463">
      <w:pPr>
        <w:numPr>
          <w:ilvl w:val="0"/>
          <w:numId w:val="9"/>
        </w:numPr>
        <w:spacing w:after="0" w:line="240" w:lineRule="auto"/>
        <w:ind w:left="0"/>
        <w:rPr>
          <w:rFonts w:ascii="Times New Roman" w:eastAsia="Times New Roman" w:hAnsi="Times New Roman" w:cs="Times New Roman"/>
          <w:sz w:val="20"/>
          <w:szCs w:val="20"/>
          <w:lang w:eastAsia="ru-RU"/>
        </w:rPr>
      </w:pPr>
      <w:proofErr w:type="spellStart"/>
      <w:proofErr w:type="gramStart"/>
      <w:r w:rsidRPr="008B6463">
        <w:rPr>
          <w:rFonts w:ascii="Times New Roman" w:eastAsia="Times New Roman" w:hAnsi="Times New Roman" w:cs="Times New Roman"/>
          <w:sz w:val="20"/>
          <w:szCs w:val="20"/>
          <w:lang w:eastAsia="ru-RU"/>
        </w:rPr>
        <w:t>Ж</w:t>
      </w:r>
      <w:proofErr w:type="gramEnd"/>
      <w:r w:rsidRPr="008B6463">
        <w:rPr>
          <w:rFonts w:ascii="Times New Roman" w:eastAsia="Times New Roman" w:hAnsi="Times New Roman" w:cs="Times New Roman"/>
          <w:sz w:val="20"/>
          <w:szCs w:val="20"/>
          <w:lang w:eastAsia="ru-RU"/>
        </w:rPr>
        <w:t>ұмабаев</w:t>
      </w:r>
      <w:proofErr w:type="spellEnd"/>
      <w:r w:rsidRPr="008B6463">
        <w:rPr>
          <w:rFonts w:ascii="Times New Roman" w:eastAsia="Times New Roman" w:hAnsi="Times New Roman" w:cs="Times New Roman"/>
          <w:sz w:val="20"/>
          <w:szCs w:val="20"/>
          <w:lang w:eastAsia="ru-RU"/>
        </w:rPr>
        <w:t xml:space="preserve"> М. </w:t>
      </w:r>
      <w:r w:rsidRPr="008B6463">
        <w:rPr>
          <w:rFonts w:ascii="Times New Roman" w:eastAsia="Times New Roman" w:hAnsi="Times New Roman" w:cs="Times New Roman"/>
          <w:i/>
          <w:iCs/>
          <w:sz w:val="20"/>
          <w:szCs w:val="20"/>
          <w:lang w:eastAsia="ru-RU"/>
        </w:rPr>
        <w:t>Педагогика</w:t>
      </w:r>
      <w:r w:rsidRPr="008B6463">
        <w:rPr>
          <w:rFonts w:ascii="Times New Roman" w:eastAsia="Times New Roman" w:hAnsi="Times New Roman" w:cs="Times New Roman"/>
          <w:sz w:val="20"/>
          <w:szCs w:val="20"/>
          <w:lang w:eastAsia="ru-RU"/>
        </w:rPr>
        <w:t xml:space="preserve">. – Алматы: </w:t>
      </w:r>
      <w:proofErr w:type="spellStart"/>
      <w:r w:rsidRPr="008B6463">
        <w:rPr>
          <w:rFonts w:ascii="Times New Roman" w:eastAsia="Times New Roman" w:hAnsi="Times New Roman" w:cs="Times New Roman"/>
          <w:sz w:val="20"/>
          <w:szCs w:val="20"/>
          <w:lang w:eastAsia="ru-RU"/>
        </w:rPr>
        <w:t>Рауан</w:t>
      </w:r>
      <w:proofErr w:type="spellEnd"/>
      <w:r w:rsidRPr="008B6463">
        <w:rPr>
          <w:rFonts w:ascii="Times New Roman" w:eastAsia="Times New Roman" w:hAnsi="Times New Roman" w:cs="Times New Roman"/>
          <w:sz w:val="20"/>
          <w:szCs w:val="20"/>
          <w:lang w:eastAsia="ru-RU"/>
        </w:rPr>
        <w:t>, 2017.</w:t>
      </w:r>
    </w:p>
    <w:p w:rsidR="00972F12" w:rsidRPr="008B6463" w:rsidRDefault="002805BA" w:rsidP="008B6463">
      <w:pPr>
        <w:numPr>
          <w:ilvl w:val="0"/>
          <w:numId w:val="9"/>
        </w:numPr>
        <w:spacing w:after="0" w:line="240" w:lineRule="auto"/>
        <w:ind w:left="0"/>
        <w:rPr>
          <w:rFonts w:ascii="Times New Roman" w:eastAsia="Times New Roman" w:hAnsi="Times New Roman" w:cs="Times New Roman"/>
          <w:sz w:val="20"/>
          <w:szCs w:val="20"/>
          <w:lang w:eastAsia="ru-RU"/>
        </w:rPr>
      </w:pPr>
      <w:proofErr w:type="spellStart"/>
      <w:r w:rsidRPr="008B6463">
        <w:rPr>
          <w:rFonts w:ascii="Times New Roman" w:eastAsia="Times New Roman" w:hAnsi="Times New Roman" w:cs="Times New Roman"/>
          <w:sz w:val="20"/>
          <w:szCs w:val="20"/>
          <w:lang w:eastAsia="ru-RU"/>
        </w:rPr>
        <w:t>Мұғалімдердің</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тәжірибелік</w:t>
      </w:r>
      <w:proofErr w:type="spellEnd"/>
      <w:r w:rsidRPr="008B6463">
        <w:rPr>
          <w:rFonts w:ascii="Times New Roman" w:eastAsia="Times New Roman" w:hAnsi="Times New Roman" w:cs="Times New Roman"/>
          <w:sz w:val="20"/>
          <w:szCs w:val="20"/>
          <w:lang w:eastAsia="ru-RU"/>
        </w:rPr>
        <w:t xml:space="preserve"> </w:t>
      </w:r>
      <w:proofErr w:type="spellStart"/>
      <w:r w:rsidRPr="008B6463">
        <w:rPr>
          <w:rFonts w:ascii="Times New Roman" w:eastAsia="Times New Roman" w:hAnsi="Times New Roman" w:cs="Times New Roman"/>
          <w:sz w:val="20"/>
          <w:szCs w:val="20"/>
          <w:lang w:eastAsia="ru-RU"/>
        </w:rPr>
        <w:t>материалдары</w:t>
      </w:r>
      <w:proofErr w:type="spellEnd"/>
      <w:r w:rsidRPr="008B6463">
        <w:rPr>
          <w:rFonts w:ascii="Times New Roman" w:eastAsia="Times New Roman" w:hAnsi="Times New Roman" w:cs="Times New Roman"/>
          <w:sz w:val="20"/>
          <w:szCs w:val="20"/>
          <w:lang w:eastAsia="ru-RU"/>
        </w:rPr>
        <w:t>.</w:t>
      </w:r>
    </w:p>
    <w:sectPr w:rsidR="00972F12" w:rsidRPr="008B64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1778"/>
    <w:multiLevelType w:val="multilevel"/>
    <w:tmpl w:val="2310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F6398"/>
    <w:multiLevelType w:val="multilevel"/>
    <w:tmpl w:val="1266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57103C"/>
    <w:multiLevelType w:val="multilevel"/>
    <w:tmpl w:val="DEA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B80253"/>
    <w:multiLevelType w:val="multilevel"/>
    <w:tmpl w:val="AEE8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E605E5"/>
    <w:multiLevelType w:val="multilevel"/>
    <w:tmpl w:val="984C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A50A77"/>
    <w:multiLevelType w:val="multilevel"/>
    <w:tmpl w:val="4EBC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9968B3"/>
    <w:multiLevelType w:val="multilevel"/>
    <w:tmpl w:val="C028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662314"/>
    <w:multiLevelType w:val="multilevel"/>
    <w:tmpl w:val="BAF2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B26FAD"/>
    <w:multiLevelType w:val="multilevel"/>
    <w:tmpl w:val="0C2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1"/>
  </w:num>
  <w:num w:numId="4">
    <w:abstractNumId w:val="5"/>
  </w:num>
  <w:num w:numId="5">
    <w:abstractNumId w:val="6"/>
  </w:num>
  <w:num w:numId="6">
    <w:abstractNumId w:val="0"/>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B31"/>
    <w:rsid w:val="000040AD"/>
    <w:rsid w:val="002805BA"/>
    <w:rsid w:val="0065352E"/>
    <w:rsid w:val="008B6463"/>
    <w:rsid w:val="00972F12"/>
    <w:rsid w:val="00B47883"/>
    <w:rsid w:val="00DC6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8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Zhanna</dc:creator>
  <cp:keywords/>
  <dc:description/>
  <cp:lastModifiedBy>Malyka</cp:lastModifiedBy>
  <cp:revision>7</cp:revision>
  <dcterms:created xsi:type="dcterms:W3CDTF">2025-11-29T07:47:00Z</dcterms:created>
  <dcterms:modified xsi:type="dcterms:W3CDTF">2025-12-08T05:47:00Z</dcterms:modified>
</cp:coreProperties>
</file>